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7E" w:rsidRPr="002D2B7E" w:rsidRDefault="002D2B7E" w:rsidP="002D2B7E">
      <w:pPr>
        <w:pStyle w:val="a3"/>
        <w:framePr w:hSpace="0" w:wrap="auto" w:vAnchor="margin" w:hAnchor="text" w:xAlign="left" w:yAlign="inline"/>
        <w:rPr>
          <w:iCs/>
          <w:sz w:val="28"/>
          <w:szCs w:val="28"/>
        </w:rPr>
      </w:pPr>
      <w:r w:rsidRPr="002D2B7E">
        <w:rPr>
          <w:iCs/>
          <w:sz w:val="28"/>
          <w:szCs w:val="28"/>
        </w:rPr>
        <w:t>Негосударственное некоммерческое образовательное</w:t>
      </w:r>
    </w:p>
    <w:p w:rsidR="002D2B7E" w:rsidRPr="002D2B7E" w:rsidRDefault="002D2B7E" w:rsidP="002D2B7E">
      <w:pPr>
        <w:pStyle w:val="a3"/>
        <w:framePr w:hSpace="0" w:wrap="auto" w:vAnchor="margin" w:hAnchor="text" w:xAlign="left" w:yAlign="inline"/>
        <w:rPr>
          <w:iCs/>
          <w:sz w:val="28"/>
          <w:szCs w:val="28"/>
        </w:rPr>
      </w:pPr>
      <w:r w:rsidRPr="002D2B7E">
        <w:rPr>
          <w:iCs/>
          <w:sz w:val="28"/>
          <w:szCs w:val="28"/>
        </w:rPr>
        <w:t>учреждение дополнительного образования</w:t>
      </w:r>
    </w:p>
    <w:p w:rsidR="00BA28D7" w:rsidRDefault="002D2B7E" w:rsidP="002D2B7E">
      <w:pPr>
        <w:jc w:val="center"/>
        <w:rPr>
          <w:sz w:val="28"/>
          <w:szCs w:val="28"/>
        </w:rPr>
      </w:pPr>
      <w:r w:rsidRPr="002D2B7E">
        <w:rPr>
          <w:sz w:val="28"/>
          <w:szCs w:val="28"/>
        </w:rPr>
        <w:t>Школа иностранных языков «БОНИ»</w:t>
      </w:r>
    </w:p>
    <w:p w:rsidR="002D2B7E" w:rsidRDefault="002D2B7E" w:rsidP="002D2B7E">
      <w:pPr>
        <w:jc w:val="center"/>
        <w:rPr>
          <w:sz w:val="28"/>
          <w:szCs w:val="28"/>
        </w:rPr>
      </w:pPr>
    </w:p>
    <w:p w:rsidR="002D2B7E" w:rsidRDefault="002D2B7E" w:rsidP="00670FC3">
      <w:pPr>
        <w:rPr>
          <w:sz w:val="28"/>
          <w:szCs w:val="28"/>
        </w:rPr>
      </w:pPr>
    </w:p>
    <w:p w:rsidR="00670FC3" w:rsidRDefault="00670FC3" w:rsidP="00670FC3">
      <w:pPr>
        <w:rPr>
          <w:sz w:val="28"/>
          <w:szCs w:val="28"/>
        </w:rPr>
      </w:pPr>
    </w:p>
    <w:p w:rsidR="002D2B7E" w:rsidRDefault="002D2B7E" w:rsidP="002D2B7E">
      <w:pPr>
        <w:jc w:val="center"/>
        <w:rPr>
          <w:sz w:val="28"/>
          <w:szCs w:val="28"/>
        </w:rPr>
      </w:pPr>
    </w:p>
    <w:p w:rsidR="002D2B7E" w:rsidRDefault="002D2B7E" w:rsidP="00670FC3">
      <w:pPr>
        <w:rPr>
          <w:sz w:val="28"/>
          <w:szCs w:val="28"/>
        </w:rPr>
      </w:pPr>
    </w:p>
    <w:p w:rsidR="00670FC3" w:rsidRDefault="00670FC3" w:rsidP="00670FC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670FC3" w:rsidRDefault="00670FC3" w:rsidP="00670FC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Учредитель ННОУДО Школы «</w:t>
      </w:r>
      <w:proofErr w:type="spellStart"/>
      <w:r>
        <w:rPr>
          <w:sz w:val="28"/>
          <w:szCs w:val="28"/>
        </w:rPr>
        <w:t>Бони</w:t>
      </w:r>
      <w:proofErr w:type="spellEnd"/>
      <w:r>
        <w:rPr>
          <w:sz w:val="28"/>
          <w:szCs w:val="28"/>
        </w:rPr>
        <w:t>»</w:t>
      </w:r>
    </w:p>
    <w:p w:rsidR="00670FC3" w:rsidRDefault="00670FC3" w:rsidP="00670FC3">
      <w:pPr>
        <w:spacing w:line="360" w:lineRule="auto"/>
        <w:jc w:val="right"/>
        <w:rPr>
          <w:sz w:val="28"/>
          <w:szCs w:val="28"/>
        </w:rPr>
      </w:pPr>
      <w:r w:rsidRPr="000A0D52">
        <w:rPr>
          <w:noProof/>
          <w:sz w:val="28"/>
          <w:szCs w:val="28"/>
        </w:rPr>
        <w:t>___________</w:t>
      </w:r>
      <w:r>
        <w:rPr>
          <w:noProof/>
          <w:sz w:val="28"/>
          <w:szCs w:val="28"/>
        </w:rPr>
        <w:t>___</w:t>
      </w:r>
      <w:r w:rsidRPr="000A0D52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Е.Л. Матвеева</w:t>
      </w:r>
    </w:p>
    <w:p w:rsidR="00670FC3" w:rsidRDefault="00670FC3" w:rsidP="00670FC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_____________20___</w:t>
      </w:r>
      <w:r w:rsidRPr="002D35A7">
        <w:rPr>
          <w:sz w:val="28"/>
          <w:szCs w:val="28"/>
        </w:rPr>
        <w:t xml:space="preserve"> г.</w:t>
      </w:r>
    </w:p>
    <w:p w:rsidR="002D2B7E" w:rsidRDefault="002D2B7E" w:rsidP="002D2B7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D2B7E" w:rsidRDefault="002D2B7E" w:rsidP="002D2B7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670FC3">
        <w:rPr>
          <w:sz w:val="28"/>
          <w:szCs w:val="28"/>
        </w:rPr>
        <w:t xml:space="preserve"> ННОУДО Школы «</w:t>
      </w:r>
      <w:proofErr w:type="spellStart"/>
      <w:r w:rsidR="00670FC3">
        <w:rPr>
          <w:sz w:val="28"/>
          <w:szCs w:val="28"/>
        </w:rPr>
        <w:t>Бони</w:t>
      </w:r>
      <w:proofErr w:type="spellEnd"/>
      <w:r w:rsidR="00670FC3">
        <w:rPr>
          <w:sz w:val="28"/>
          <w:szCs w:val="28"/>
        </w:rPr>
        <w:t>»</w:t>
      </w:r>
    </w:p>
    <w:p w:rsidR="002D2B7E" w:rsidRDefault="002D2B7E" w:rsidP="002D2B7E">
      <w:pPr>
        <w:spacing w:line="360" w:lineRule="auto"/>
        <w:jc w:val="right"/>
        <w:rPr>
          <w:sz w:val="28"/>
          <w:szCs w:val="28"/>
        </w:rPr>
      </w:pPr>
      <w:r w:rsidRPr="000A0D52">
        <w:rPr>
          <w:noProof/>
          <w:sz w:val="28"/>
          <w:szCs w:val="28"/>
        </w:rPr>
        <w:t>___________</w:t>
      </w:r>
      <w:r>
        <w:rPr>
          <w:noProof/>
          <w:sz w:val="28"/>
          <w:szCs w:val="28"/>
        </w:rPr>
        <w:t>___</w:t>
      </w:r>
      <w:r w:rsidRPr="000A0D52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Е.Л. Матвеева</w:t>
      </w:r>
    </w:p>
    <w:p w:rsidR="002D2B7E" w:rsidRDefault="002D2B7E" w:rsidP="002D2B7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«_____»______________20___</w:t>
      </w:r>
      <w:r w:rsidRPr="002D35A7">
        <w:rPr>
          <w:sz w:val="28"/>
          <w:szCs w:val="28"/>
        </w:rPr>
        <w:t xml:space="preserve"> г.</w:t>
      </w:r>
    </w:p>
    <w:p w:rsidR="002D2B7E" w:rsidRDefault="002D2B7E" w:rsidP="002D2B7E">
      <w:pPr>
        <w:spacing w:line="360" w:lineRule="auto"/>
        <w:jc w:val="right"/>
        <w:rPr>
          <w:sz w:val="28"/>
          <w:szCs w:val="28"/>
        </w:rPr>
      </w:pPr>
    </w:p>
    <w:p w:rsidR="002D2B7E" w:rsidRDefault="002D2B7E" w:rsidP="002D2B7E">
      <w:pPr>
        <w:spacing w:line="360" w:lineRule="auto"/>
        <w:jc w:val="right"/>
        <w:rPr>
          <w:sz w:val="28"/>
          <w:szCs w:val="28"/>
        </w:rPr>
      </w:pPr>
    </w:p>
    <w:p w:rsidR="002D2B7E" w:rsidRDefault="002D2B7E" w:rsidP="002D2B7E">
      <w:pPr>
        <w:spacing w:line="360" w:lineRule="auto"/>
        <w:jc w:val="right"/>
        <w:rPr>
          <w:sz w:val="28"/>
          <w:szCs w:val="28"/>
        </w:rPr>
      </w:pPr>
    </w:p>
    <w:p w:rsidR="002D2B7E" w:rsidRDefault="002D2B7E" w:rsidP="002D2B7E">
      <w:pPr>
        <w:spacing w:line="360" w:lineRule="auto"/>
        <w:jc w:val="center"/>
        <w:rPr>
          <w:sz w:val="40"/>
          <w:szCs w:val="40"/>
        </w:rPr>
      </w:pPr>
      <w:r w:rsidRPr="002D2B7E">
        <w:rPr>
          <w:sz w:val="40"/>
          <w:szCs w:val="40"/>
        </w:rPr>
        <w:t xml:space="preserve">Программа развития ННОУДО «Школа </w:t>
      </w:r>
    </w:p>
    <w:p w:rsidR="002D2B7E" w:rsidRPr="002D2B7E" w:rsidRDefault="002D2B7E" w:rsidP="002D2B7E">
      <w:pPr>
        <w:spacing w:line="360" w:lineRule="auto"/>
        <w:jc w:val="center"/>
        <w:rPr>
          <w:sz w:val="40"/>
          <w:szCs w:val="40"/>
        </w:rPr>
      </w:pPr>
      <w:r w:rsidRPr="002D2B7E">
        <w:rPr>
          <w:sz w:val="40"/>
          <w:szCs w:val="40"/>
        </w:rPr>
        <w:t>иностранных языков «БОНИ» на 201</w:t>
      </w:r>
      <w:r w:rsidR="00D01240">
        <w:rPr>
          <w:sz w:val="40"/>
          <w:szCs w:val="40"/>
        </w:rPr>
        <w:t>9</w:t>
      </w:r>
      <w:r w:rsidRPr="002D2B7E">
        <w:rPr>
          <w:sz w:val="40"/>
          <w:szCs w:val="40"/>
        </w:rPr>
        <w:t>-</w:t>
      </w:r>
      <w:r w:rsidRPr="00105F07">
        <w:rPr>
          <w:sz w:val="40"/>
          <w:szCs w:val="40"/>
        </w:rPr>
        <w:t>202</w:t>
      </w:r>
      <w:r w:rsidR="00E13A58">
        <w:rPr>
          <w:sz w:val="40"/>
          <w:szCs w:val="40"/>
        </w:rPr>
        <w:t>5</w:t>
      </w:r>
      <w:r w:rsidRPr="002D2B7E">
        <w:rPr>
          <w:sz w:val="40"/>
          <w:szCs w:val="40"/>
        </w:rPr>
        <w:t xml:space="preserve"> годы</w:t>
      </w:r>
    </w:p>
    <w:p w:rsidR="002D2B7E" w:rsidRDefault="002D2B7E" w:rsidP="002D2B7E">
      <w:pPr>
        <w:spacing w:line="360" w:lineRule="auto"/>
        <w:jc w:val="right"/>
        <w:rPr>
          <w:sz w:val="28"/>
          <w:szCs w:val="28"/>
        </w:rPr>
      </w:pPr>
    </w:p>
    <w:p w:rsidR="002D2B7E" w:rsidRDefault="002D2B7E" w:rsidP="002D2B7E">
      <w:pPr>
        <w:spacing w:line="360" w:lineRule="auto"/>
        <w:jc w:val="right"/>
        <w:rPr>
          <w:sz w:val="28"/>
          <w:szCs w:val="28"/>
        </w:rPr>
      </w:pPr>
    </w:p>
    <w:p w:rsidR="002D2B7E" w:rsidRDefault="002D2B7E" w:rsidP="002D2B7E">
      <w:pPr>
        <w:spacing w:line="360" w:lineRule="auto"/>
        <w:jc w:val="right"/>
        <w:rPr>
          <w:sz w:val="28"/>
          <w:szCs w:val="28"/>
        </w:rPr>
      </w:pPr>
    </w:p>
    <w:p w:rsidR="002D2B7E" w:rsidRDefault="002D2B7E" w:rsidP="002D2B7E">
      <w:pPr>
        <w:spacing w:line="360" w:lineRule="auto"/>
        <w:jc w:val="right"/>
        <w:rPr>
          <w:sz w:val="28"/>
          <w:szCs w:val="28"/>
        </w:rPr>
      </w:pPr>
    </w:p>
    <w:p w:rsidR="002D2B7E" w:rsidRDefault="002D2B7E" w:rsidP="002D2B7E">
      <w:pPr>
        <w:spacing w:line="360" w:lineRule="auto"/>
        <w:jc w:val="right"/>
        <w:rPr>
          <w:sz w:val="28"/>
          <w:szCs w:val="28"/>
        </w:rPr>
      </w:pPr>
    </w:p>
    <w:p w:rsidR="002D2B7E" w:rsidRDefault="002D2B7E" w:rsidP="002D2B7E">
      <w:pPr>
        <w:spacing w:line="360" w:lineRule="auto"/>
        <w:jc w:val="right"/>
        <w:rPr>
          <w:sz w:val="28"/>
          <w:szCs w:val="28"/>
        </w:rPr>
      </w:pPr>
    </w:p>
    <w:p w:rsidR="002D2B7E" w:rsidRDefault="002D2B7E" w:rsidP="002D2B7E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</w:p>
    <w:p w:rsidR="002D2B7E" w:rsidRDefault="002D2B7E" w:rsidP="002D2B7E">
      <w:pPr>
        <w:spacing w:line="360" w:lineRule="auto"/>
        <w:jc w:val="right"/>
        <w:rPr>
          <w:sz w:val="28"/>
          <w:szCs w:val="28"/>
        </w:rPr>
      </w:pPr>
    </w:p>
    <w:p w:rsidR="002D2B7E" w:rsidRDefault="002D2B7E" w:rsidP="002D2B7E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407331" w:rsidRDefault="00407331" w:rsidP="002D2B7E">
      <w:pPr>
        <w:jc w:val="center"/>
        <w:rPr>
          <w:sz w:val="28"/>
          <w:szCs w:val="28"/>
        </w:rPr>
      </w:pPr>
    </w:p>
    <w:p w:rsidR="002D2B7E" w:rsidRDefault="002D2B7E" w:rsidP="001A05E0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sz w:val="28"/>
          <w:szCs w:val="28"/>
        </w:rPr>
        <w:br w:type="page"/>
      </w:r>
    </w:p>
    <w:p w:rsidR="001A05E0" w:rsidRDefault="001A05E0" w:rsidP="00023F07">
      <w:pPr>
        <w:jc w:val="center"/>
        <w:rPr>
          <w:lang w:eastAsia="en-US"/>
        </w:rPr>
      </w:pPr>
      <w:r>
        <w:rPr>
          <w:lang w:val="en-US" w:eastAsia="en-US"/>
        </w:rPr>
        <w:lastRenderedPageBreak/>
        <w:t>СОДЕРЖАНИЕ</w:t>
      </w:r>
    </w:p>
    <w:p w:rsidR="001A05E0" w:rsidRPr="001A05E0" w:rsidRDefault="001A05E0" w:rsidP="00023F07">
      <w:pPr>
        <w:keepNext/>
        <w:keepLines/>
        <w:spacing w:line="259" w:lineRule="auto"/>
        <w:ind w:hanging="10"/>
        <w:outlineLvl w:val="0"/>
        <w:rPr>
          <w:color w:val="000000"/>
          <w:sz w:val="28"/>
          <w:szCs w:val="22"/>
          <w:lang w:eastAsia="en-US"/>
        </w:rPr>
      </w:pPr>
    </w:p>
    <w:p w:rsidR="005C22A0" w:rsidRDefault="00EB612E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726391">
        <w:instrText xml:space="preserve"> TOC \o "1-3" \h \z \u </w:instrText>
      </w:r>
      <w:r>
        <w:fldChar w:fldCharType="separate"/>
      </w:r>
      <w:hyperlink w:anchor="_Toc9433802" w:history="1">
        <w:r w:rsidR="005C22A0" w:rsidRPr="00B038CB">
          <w:rPr>
            <w:rStyle w:val="a5"/>
            <w:noProof/>
          </w:rPr>
          <w:t>ПАСПОРТ ПРОГРАММЫ РАЗВИТИЯ ШКОЛЫ</w:t>
        </w:r>
        <w:r w:rsidR="005C22A0">
          <w:rPr>
            <w:noProof/>
            <w:webHidden/>
          </w:rPr>
          <w:tab/>
        </w:r>
        <w:r w:rsidR="005C22A0">
          <w:rPr>
            <w:noProof/>
            <w:webHidden/>
          </w:rPr>
          <w:fldChar w:fldCharType="begin"/>
        </w:r>
        <w:r w:rsidR="005C22A0">
          <w:rPr>
            <w:noProof/>
            <w:webHidden/>
          </w:rPr>
          <w:instrText xml:space="preserve"> PAGEREF _Toc9433802 \h </w:instrText>
        </w:r>
        <w:r w:rsidR="005C22A0">
          <w:rPr>
            <w:noProof/>
            <w:webHidden/>
          </w:rPr>
        </w:r>
        <w:r w:rsidR="005C22A0">
          <w:rPr>
            <w:noProof/>
            <w:webHidden/>
          </w:rPr>
          <w:fldChar w:fldCharType="separate"/>
        </w:r>
        <w:r w:rsidR="001F3E7C">
          <w:rPr>
            <w:noProof/>
            <w:webHidden/>
          </w:rPr>
          <w:t>3</w:t>
        </w:r>
        <w:r w:rsidR="005C22A0">
          <w:rPr>
            <w:noProof/>
            <w:webHidden/>
          </w:rPr>
          <w:fldChar w:fldCharType="end"/>
        </w:r>
      </w:hyperlink>
    </w:p>
    <w:p w:rsidR="005C22A0" w:rsidRDefault="00407331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33803" w:history="1">
        <w:r w:rsidR="005C22A0" w:rsidRPr="00B038CB">
          <w:rPr>
            <w:rStyle w:val="a5"/>
            <w:bCs/>
            <w:noProof/>
            <w:u w:color="000000"/>
          </w:rPr>
          <w:t>1.</w:t>
        </w:r>
        <w:r w:rsidR="005C22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C22A0" w:rsidRPr="00B038CB">
          <w:rPr>
            <w:rStyle w:val="a5"/>
            <w:noProof/>
          </w:rPr>
          <w:t>Аналитическое обоснование необходимости разработки и реализации программы</w:t>
        </w:r>
        <w:r w:rsidR="005C22A0">
          <w:rPr>
            <w:noProof/>
            <w:webHidden/>
          </w:rPr>
          <w:tab/>
        </w:r>
        <w:r w:rsidR="005C22A0">
          <w:rPr>
            <w:noProof/>
            <w:webHidden/>
          </w:rPr>
          <w:fldChar w:fldCharType="begin"/>
        </w:r>
        <w:r w:rsidR="005C22A0">
          <w:rPr>
            <w:noProof/>
            <w:webHidden/>
          </w:rPr>
          <w:instrText xml:space="preserve"> PAGEREF _Toc9433803 \h </w:instrText>
        </w:r>
        <w:r w:rsidR="005C22A0">
          <w:rPr>
            <w:noProof/>
            <w:webHidden/>
          </w:rPr>
        </w:r>
        <w:r w:rsidR="005C22A0">
          <w:rPr>
            <w:noProof/>
            <w:webHidden/>
          </w:rPr>
          <w:fldChar w:fldCharType="separate"/>
        </w:r>
        <w:r w:rsidR="001F3E7C">
          <w:rPr>
            <w:noProof/>
            <w:webHidden/>
          </w:rPr>
          <w:t>5</w:t>
        </w:r>
        <w:r w:rsidR="005C22A0">
          <w:rPr>
            <w:noProof/>
            <w:webHidden/>
          </w:rPr>
          <w:fldChar w:fldCharType="end"/>
        </w:r>
      </w:hyperlink>
    </w:p>
    <w:p w:rsidR="005C22A0" w:rsidRDefault="00407331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33804" w:history="1">
        <w:r w:rsidR="005C22A0" w:rsidRPr="00B038CB">
          <w:rPr>
            <w:rStyle w:val="a5"/>
            <w:bCs/>
            <w:noProof/>
            <w:u w:color="000000"/>
          </w:rPr>
          <w:t>2.</w:t>
        </w:r>
        <w:r w:rsidR="005C22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C22A0" w:rsidRPr="00B038CB">
          <w:rPr>
            <w:rStyle w:val="a5"/>
            <w:noProof/>
          </w:rPr>
          <w:t>Цели, задачи и показатели эффективности реализации целей и решения задач</w:t>
        </w:r>
        <w:r w:rsidR="005C22A0">
          <w:rPr>
            <w:noProof/>
            <w:webHidden/>
          </w:rPr>
          <w:tab/>
        </w:r>
        <w:r w:rsidR="005C22A0">
          <w:rPr>
            <w:noProof/>
            <w:webHidden/>
          </w:rPr>
          <w:fldChar w:fldCharType="begin"/>
        </w:r>
        <w:r w:rsidR="005C22A0">
          <w:rPr>
            <w:noProof/>
            <w:webHidden/>
          </w:rPr>
          <w:instrText xml:space="preserve"> PAGEREF _Toc9433804 \h </w:instrText>
        </w:r>
        <w:r w:rsidR="005C22A0">
          <w:rPr>
            <w:noProof/>
            <w:webHidden/>
          </w:rPr>
        </w:r>
        <w:r w:rsidR="005C22A0">
          <w:rPr>
            <w:noProof/>
            <w:webHidden/>
          </w:rPr>
          <w:fldChar w:fldCharType="separate"/>
        </w:r>
        <w:r w:rsidR="001F3E7C">
          <w:rPr>
            <w:noProof/>
            <w:webHidden/>
          </w:rPr>
          <w:t>9</w:t>
        </w:r>
        <w:r w:rsidR="005C22A0">
          <w:rPr>
            <w:noProof/>
            <w:webHidden/>
          </w:rPr>
          <w:fldChar w:fldCharType="end"/>
        </w:r>
      </w:hyperlink>
    </w:p>
    <w:p w:rsidR="005C22A0" w:rsidRDefault="00407331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33805" w:history="1">
        <w:r w:rsidR="005C22A0" w:rsidRPr="00B038CB">
          <w:rPr>
            <w:rStyle w:val="a5"/>
            <w:bCs/>
            <w:noProof/>
            <w:u w:color="000000"/>
          </w:rPr>
          <w:t>3.</w:t>
        </w:r>
        <w:r w:rsidR="005C22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C22A0" w:rsidRPr="00B038CB">
          <w:rPr>
            <w:rStyle w:val="a5"/>
            <w:noProof/>
          </w:rPr>
          <w:t>Обоснование выделения подпрограмм</w:t>
        </w:r>
        <w:r w:rsidR="005C22A0">
          <w:rPr>
            <w:noProof/>
            <w:webHidden/>
          </w:rPr>
          <w:tab/>
        </w:r>
        <w:r w:rsidR="005C22A0">
          <w:rPr>
            <w:noProof/>
            <w:webHidden/>
          </w:rPr>
          <w:fldChar w:fldCharType="begin"/>
        </w:r>
        <w:r w:rsidR="005C22A0">
          <w:rPr>
            <w:noProof/>
            <w:webHidden/>
          </w:rPr>
          <w:instrText xml:space="preserve"> PAGEREF _Toc9433805 \h </w:instrText>
        </w:r>
        <w:r w:rsidR="005C22A0">
          <w:rPr>
            <w:noProof/>
            <w:webHidden/>
          </w:rPr>
        </w:r>
        <w:r w:rsidR="005C22A0">
          <w:rPr>
            <w:noProof/>
            <w:webHidden/>
          </w:rPr>
          <w:fldChar w:fldCharType="separate"/>
        </w:r>
        <w:r w:rsidR="001F3E7C">
          <w:rPr>
            <w:noProof/>
            <w:webHidden/>
          </w:rPr>
          <w:t>10</w:t>
        </w:r>
        <w:r w:rsidR="005C22A0">
          <w:rPr>
            <w:noProof/>
            <w:webHidden/>
          </w:rPr>
          <w:fldChar w:fldCharType="end"/>
        </w:r>
      </w:hyperlink>
    </w:p>
    <w:p w:rsidR="005C22A0" w:rsidRDefault="00407331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33806" w:history="1">
        <w:r w:rsidR="005C22A0" w:rsidRPr="00B038CB">
          <w:rPr>
            <w:rStyle w:val="a5"/>
            <w:bCs/>
            <w:noProof/>
            <w:u w:color="000000"/>
          </w:rPr>
          <w:t>4.</w:t>
        </w:r>
        <w:r w:rsidR="005C22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C22A0" w:rsidRPr="00B038CB">
          <w:rPr>
            <w:rStyle w:val="a5"/>
            <w:noProof/>
          </w:rPr>
          <w:t>Механизм управления реализациейпрограммы развития</w:t>
        </w:r>
        <w:r w:rsidR="005C22A0">
          <w:rPr>
            <w:noProof/>
            <w:webHidden/>
          </w:rPr>
          <w:tab/>
        </w:r>
        <w:r w:rsidR="005C22A0">
          <w:rPr>
            <w:noProof/>
            <w:webHidden/>
          </w:rPr>
          <w:fldChar w:fldCharType="begin"/>
        </w:r>
        <w:r w:rsidR="005C22A0">
          <w:rPr>
            <w:noProof/>
            <w:webHidden/>
          </w:rPr>
          <w:instrText xml:space="preserve"> PAGEREF _Toc9433806 \h </w:instrText>
        </w:r>
        <w:r w:rsidR="005C22A0">
          <w:rPr>
            <w:noProof/>
            <w:webHidden/>
          </w:rPr>
        </w:r>
        <w:r w:rsidR="005C22A0">
          <w:rPr>
            <w:noProof/>
            <w:webHidden/>
          </w:rPr>
          <w:fldChar w:fldCharType="separate"/>
        </w:r>
        <w:r w:rsidR="001F3E7C">
          <w:rPr>
            <w:noProof/>
            <w:webHidden/>
          </w:rPr>
          <w:t>12</w:t>
        </w:r>
        <w:r w:rsidR="005C22A0">
          <w:rPr>
            <w:noProof/>
            <w:webHidden/>
          </w:rPr>
          <w:fldChar w:fldCharType="end"/>
        </w:r>
      </w:hyperlink>
    </w:p>
    <w:p w:rsidR="005C22A0" w:rsidRDefault="00407331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33807" w:history="1">
        <w:r w:rsidR="005C22A0" w:rsidRPr="00B038CB">
          <w:rPr>
            <w:rStyle w:val="a5"/>
            <w:bCs/>
            <w:noProof/>
            <w:u w:color="000000"/>
          </w:rPr>
          <w:t>5.</w:t>
        </w:r>
        <w:r w:rsidR="005C22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C22A0" w:rsidRPr="00B038CB">
          <w:rPr>
            <w:rStyle w:val="a5"/>
            <w:noProof/>
          </w:rPr>
          <w:t>Ресурсное обеспечение программы развития</w:t>
        </w:r>
        <w:r w:rsidR="005C22A0">
          <w:rPr>
            <w:noProof/>
            <w:webHidden/>
          </w:rPr>
          <w:tab/>
        </w:r>
        <w:r w:rsidR="005C22A0">
          <w:rPr>
            <w:noProof/>
            <w:webHidden/>
          </w:rPr>
          <w:fldChar w:fldCharType="begin"/>
        </w:r>
        <w:r w:rsidR="005C22A0">
          <w:rPr>
            <w:noProof/>
            <w:webHidden/>
          </w:rPr>
          <w:instrText xml:space="preserve"> PAGEREF _Toc9433807 \h </w:instrText>
        </w:r>
        <w:r w:rsidR="005C22A0">
          <w:rPr>
            <w:noProof/>
            <w:webHidden/>
          </w:rPr>
        </w:r>
        <w:r w:rsidR="005C22A0">
          <w:rPr>
            <w:noProof/>
            <w:webHidden/>
          </w:rPr>
          <w:fldChar w:fldCharType="separate"/>
        </w:r>
        <w:r w:rsidR="001F3E7C">
          <w:rPr>
            <w:noProof/>
            <w:webHidden/>
          </w:rPr>
          <w:t>13</w:t>
        </w:r>
        <w:r w:rsidR="005C22A0">
          <w:rPr>
            <w:noProof/>
            <w:webHidden/>
          </w:rPr>
          <w:fldChar w:fldCharType="end"/>
        </w:r>
      </w:hyperlink>
    </w:p>
    <w:p w:rsidR="005C22A0" w:rsidRDefault="00407331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33808" w:history="1">
        <w:r w:rsidR="005C22A0" w:rsidRPr="00B038CB">
          <w:rPr>
            <w:rStyle w:val="a5"/>
            <w:bCs/>
            <w:noProof/>
            <w:u w:color="000000"/>
          </w:rPr>
          <w:t>6.</w:t>
        </w:r>
        <w:r w:rsidR="005C22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C22A0" w:rsidRPr="00B038CB">
          <w:rPr>
            <w:rStyle w:val="a5"/>
            <w:noProof/>
          </w:rPr>
          <w:t>Контроль и оценка эффективности выполнения программы развития</w:t>
        </w:r>
        <w:r w:rsidR="005C22A0">
          <w:rPr>
            <w:noProof/>
            <w:webHidden/>
          </w:rPr>
          <w:tab/>
        </w:r>
        <w:r w:rsidR="005C22A0">
          <w:rPr>
            <w:noProof/>
            <w:webHidden/>
          </w:rPr>
          <w:fldChar w:fldCharType="begin"/>
        </w:r>
        <w:r w:rsidR="005C22A0">
          <w:rPr>
            <w:noProof/>
            <w:webHidden/>
          </w:rPr>
          <w:instrText xml:space="preserve"> PAGEREF _Toc9433808 \h </w:instrText>
        </w:r>
        <w:r w:rsidR="005C22A0">
          <w:rPr>
            <w:noProof/>
            <w:webHidden/>
          </w:rPr>
        </w:r>
        <w:r w:rsidR="005C22A0">
          <w:rPr>
            <w:noProof/>
            <w:webHidden/>
          </w:rPr>
          <w:fldChar w:fldCharType="separate"/>
        </w:r>
        <w:r w:rsidR="001F3E7C">
          <w:rPr>
            <w:noProof/>
            <w:webHidden/>
          </w:rPr>
          <w:t>13</w:t>
        </w:r>
        <w:r w:rsidR="005C22A0">
          <w:rPr>
            <w:noProof/>
            <w:webHidden/>
          </w:rPr>
          <w:fldChar w:fldCharType="end"/>
        </w:r>
      </w:hyperlink>
    </w:p>
    <w:p w:rsidR="005C22A0" w:rsidRDefault="00407331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33809" w:history="1">
        <w:r w:rsidR="005C22A0" w:rsidRPr="00B038CB">
          <w:rPr>
            <w:rStyle w:val="a5"/>
            <w:bCs/>
            <w:noProof/>
            <w:u w:color="000000"/>
          </w:rPr>
          <w:t>7.</w:t>
        </w:r>
        <w:r w:rsidR="005C22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C22A0" w:rsidRPr="00B038CB">
          <w:rPr>
            <w:rStyle w:val="a5"/>
            <w:noProof/>
          </w:rPr>
          <w:t>Миссия реализации программы развития</w:t>
        </w:r>
        <w:r w:rsidR="005C22A0">
          <w:rPr>
            <w:noProof/>
            <w:webHidden/>
          </w:rPr>
          <w:tab/>
        </w:r>
        <w:r w:rsidR="005C22A0">
          <w:rPr>
            <w:noProof/>
            <w:webHidden/>
          </w:rPr>
          <w:fldChar w:fldCharType="begin"/>
        </w:r>
        <w:r w:rsidR="005C22A0">
          <w:rPr>
            <w:noProof/>
            <w:webHidden/>
          </w:rPr>
          <w:instrText xml:space="preserve"> PAGEREF _Toc9433809 \h </w:instrText>
        </w:r>
        <w:r w:rsidR="005C22A0">
          <w:rPr>
            <w:noProof/>
            <w:webHidden/>
          </w:rPr>
        </w:r>
        <w:r w:rsidR="005C22A0">
          <w:rPr>
            <w:noProof/>
            <w:webHidden/>
          </w:rPr>
          <w:fldChar w:fldCharType="separate"/>
        </w:r>
        <w:r w:rsidR="001F3E7C">
          <w:rPr>
            <w:noProof/>
            <w:webHidden/>
          </w:rPr>
          <w:t>14</w:t>
        </w:r>
        <w:r w:rsidR="005C22A0">
          <w:rPr>
            <w:noProof/>
            <w:webHidden/>
          </w:rPr>
          <w:fldChar w:fldCharType="end"/>
        </w:r>
      </w:hyperlink>
    </w:p>
    <w:p w:rsidR="005C22A0" w:rsidRDefault="00407331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33810" w:history="1">
        <w:r w:rsidR="005C22A0" w:rsidRPr="00B038CB">
          <w:rPr>
            <w:rStyle w:val="a5"/>
            <w:bCs/>
            <w:noProof/>
            <w:u w:color="000000"/>
          </w:rPr>
          <w:t>8.</w:t>
        </w:r>
        <w:r w:rsidR="005C22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C22A0" w:rsidRPr="00B038CB">
          <w:rPr>
            <w:rStyle w:val="a5"/>
            <w:noProof/>
          </w:rPr>
          <w:t>Предполагаемые результаты реализации программы развития</w:t>
        </w:r>
        <w:r w:rsidR="005C22A0">
          <w:rPr>
            <w:noProof/>
            <w:webHidden/>
          </w:rPr>
          <w:tab/>
        </w:r>
        <w:r w:rsidR="005C22A0">
          <w:rPr>
            <w:noProof/>
            <w:webHidden/>
          </w:rPr>
          <w:fldChar w:fldCharType="begin"/>
        </w:r>
        <w:r w:rsidR="005C22A0">
          <w:rPr>
            <w:noProof/>
            <w:webHidden/>
          </w:rPr>
          <w:instrText xml:space="preserve"> PAGEREF _Toc9433810 \h </w:instrText>
        </w:r>
        <w:r w:rsidR="005C22A0">
          <w:rPr>
            <w:noProof/>
            <w:webHidden/>
          </w:rPr>
        </w:r>
        <w:r w:rsidR="005C22A0">
          <w:rPr>
            <w:noProof/>
            <w:webHidden/>
          </w:rPr>
          <w:fldChar w:fldCharType="separate"/>
        </w:r>
        <w:r w:rsidR="001F3E7C">
          <w:rPr>
            <w:noProof/>
            <w:webHidden/>
          </w:rPr>
          <w:t>16</w:t>
        </w:r>
        <w:r w:rsidR="005C22A0">
          <w:rPr>
            <w:noProof/>
            <w:webHidden/>
          </w:rPr>
          <w:fldChar w:fldCharType="end"/>
        </w:r>
      </w:hyperlink>
    </w:p>
    <w:p w:rsidR="005C22A0" w:rsidRDefault="00407331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33811" w:history="1">
        <w:r w:rsidR="005C22A0" w:rsidRPr="00B038CB">
          <w:rPr>
            <w:rStyle w:val="a5"/>
            <w:bCs/>
            <w:noProof/>
            <w:u w:color="000000"/>
          </w:rPr>
          <w:t>9.</w:t>
        </w:r>
        <w:r w:rsidR="005C22A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C22A0" w:rsidRPr="00B038CB">
          <w:rPr>
            <w:rStyle w:val="a5"/>
            <w:noProof/>
          </w:rPr>
          <w:t>Мероприятия по реализации программы развития</w:t>
        </w:r>
        <w:r w:rsidR="005C22A0">
          <w:rPr>
            <w:noProof/>
            <w:webHidden/>
          </w:rPr>
          <w:tab/>
        </w:r>
        <w:r w:rsidR="005C22A0">
          <w:rPr>
            <w:noProof/>
            <w:webHidden/>
          </w:rPr>
          <w:fldChar w:fldCharType="begin"/>
        </w:r>
        <w:r w:rsidR="005C22A0">
          <w:rPr>
            <w:noProof/>
            <w:webHidden/>
          </w:rPr>
          <w:instrText xml:space="preserve"> PAGEREF _Toc9433811 \h </w:instrText>
        </w:r>
        <w:r w:rsidR="005C22A0">
          <w:rPr>
            <w:noProof/>
            <w:webHidden/>
          </w:rPr>
        </w:r>
        <w:r w:rsidR="005C22A0">
          <w:rPr>
            <w:noProof/>
            <w:webHidden/>
          </w:rPr>
          <w:fldChar w:fldCharType="separate"/>
        </w:r>
        <w:r w:rsidR="001F3E7C">
          <w:rPr>
            <w:noProof/>
            <w:webHidden/>
          </w:rPr>
          <w:t>17</w:t>
        </w:r>
        <w:r w:rsidR="005C22A0">
          <w:rPr>
            <w:noProof/>
            <w:webHidden/>
          </w:rPr>
          <w:fldChar w:fldCharType="end"/>
        </w:r>
      </w:hyperlink>
    </w:p>
    <w:p w:rsidR="00726391" w:rsidRDefault="00EB612E" w:rsidP="00023F07">
      <w:pPr>
        <w:spacing w:after="200" w:line="276" w:lineRule="auto"/>
        <w:rPr>
          <w:b/>
        </w:rPr>
      </w:pPr>
      <w:r>
        <w:fldChar w:fldCharType="end"/>
      </w:r>
      <w:r w:rsidR="00726391">
        <w:rPr>
          <w:b/>
        </w:rPr>
        <w:br w:type="page"/>
      </w:r>
    </w:p>
    <w:p w:rsidR="007656E6" w:rsidRDefault="007656E6" w:rsidP="00B22998">
      <w:pPr>
        <w:pStyle w:val="2"/>
        <w:keepNext w:val="0"/>
        <w:keepLines w:val="0"/>
        <w:widowControl w:val="0"/>
        <w:jc w:val="center"/>
        <w:rPr>
          <w:rFonts w:ascii="Times New Roman" w:hAnsi="Times New Roman" w:cs="Times New Roman"/>
          <w:color w:val="auto"/>
        </w:rPr>
      </w:pPr>
    </w:p>
    <w:p w:rsidR="00726391" w:rsidRPr="00023F07" w:rsidRDefault="00726391" w:rsidP="00B22998">
      <w:pPr>
        <w:pStyle w:val="2"/>
        <w:keepNext w:val="0"/>
        <w:keepLines w:val="0"/>
        <w:widowControl w:val="0"/>
        <w:jc w:val="center"/>
        <w:rPr>
          <w:rFonts w:ascii="Times New Roman" w:hAnsi="Times New Roman" w:cs="Times New Roman"/>
          <w:color w:val="auto"/>
        </w:rPr>
      </w:pPr>
      <w:bookmarkStart w:id="1" w:name="_Toc9433802"/>
      <w:r w:rsidRPr="00023F07">
        <w:rPr>
          <w:rFonts w:ascii="Times New Roman" w:hAnsi="Times New Roman" w:cs="Times New Roman"/>
          <w:color w:val="auto"/>
        </w:rPr>
        <w:t>ПАСПОРТ ПРОГРАММЫ РАЗВИТИЯ ШКОЛЫ</w:t>
      </w:r>
      <w:bookmarkEnd w:id="1"/>
    </w:p>
    <w:p w:rsidR="00726391" w:rsidRDefault="00726391" w:rsidP="00B22998">
      <w:pPr>
        <w:widowControl w:val="0"/>
        <w:spacing w:after="13"/>
        <w:ind w:right="-1" w:hanging="10"/>
        <w:jc w:val="center"/>
      </w:pPr>
    </w:p>
    <w:tbl>
      <w:tblPr>
        <w:tblW w:w="4999" w:type="pct"/>
        <w:tblCellMar>
          <w:top w:w="8" w:type="dxa"/>
          <w:left w:w="109" w:type="dxa"/>
          <w:right w:w="105" w:type="dxa"/>
        </w:tblCellMar>
        <w:tblLook w:val="04A0" w:firstRow="1" w:lastRow="0" w:firstColumn="1" w:lastColumn="0" w:noHBand="0" w:noVBand="1"/>
      </w:tblPr>
      <w:tblGrid>
        <w:gridCol w:w="2590"/>
        <w:gridCol w:w="6755"/>
      </w:tblGrid>
      <w:tr w:rsidR="00726391" w:rsidRPr="00B540D4" w:rsidTr="005C22A0">
        <w:trPr>
          <w:trHeight w:val="673"/>
        </w:trPr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6391" w:rsidRDefault="00726391" w:rsidP="00B22998">
            <w:pPr>
              <w:widowControl w:val="0"/>
              <w:spacing w:line="259" w:lineRule="auto"/>
            </w:pPr>
            <w:r w:rsidRPr="00B37379">
              <w:rPr>
                <w:b/>
              </w:rPr>
              <w:t>Полное наименование программы</w:t>
            </w:r>
          </w:p>
        </w:tc>
        <w:tc>
          <w:tcPr>
            <w:tcW w:w="36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6391" w:rsidRPr="00B540D4" w:rsidRDefault="00023F07" w:rsidP="00D01240">
            <w:pPr>
              <w:widowControl w:val="0"/>
              <w:spacing w:line="259" w:lineRule="auto"/>
              <w:ind w:left="34" w:right="4"/>
            </w:pPr>
            <w:r>
              <w:t>Программа развития ННОУДО «Школа иностранных языков «БОНИ» на 201</w:t>
            </w:r>
            <w:r w:rsidR="00D01240">
              <w:t>9</w:t>
            </w:r>
            <w:r>
              <w:t>-</w:t>
            </w:r>
            <w:r w:rsidRPr="00105F07">
              <w:t>2025</w:t>
            </w:r>
            <w:r>
              <w:t xml:space="preserve"> годы</w:t>
            </w:r>
          </w:p>
        </w:tc>
      </w:tr>
      <w:tr w:rsidR="00726391" w:rsidRPr="00B540D4" w:rsidTr="005C22A0">
        <w:trPr>
          <w:trHeight w:val="4098"/>
        </w:trPr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6391" w:rsidRDefault="00726391" w:rsidP="00B22998">
            <w:pPr>
              <w:widowControl w:val="0"/>
              <w:spacing w:line="259" w:lineRule="auto"/>
            </w:pPr>
            <w:r w:rsidRPr="00B37379">
              <w:rPr>
                <w:b/>
              </w:rPr>
              <w:t>Основания для разработки программы</w:t>
            </w:r>
          </w:p>
        </w:tc>
        <w:tc>
          <w:tcPr>
            <w:tcW w:w="36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6391" w:rsidRDefault="00726391" w:rsidP="00B22998">
            <w:pPr>
              <w:widowControl w:val="0"/>
              <w:numPr>
                <w:ilvl w:val="0"/>
                <w:numId w:val="13"/>
              </w:numPr>
              <w:tabs>
                <w:tab w:val="left" w:pos="466"/>
              </w:tabs>
              <w:spacing w:line="244" w:lineRule="auto"/>
            </w:pPr>
            <w:r w:rsidRPr="00B540D4">
              <w:t xml:space="preserve">Федеральный закон от 29 декабря 2012 г. </w:t>
            </w:r>
            <w:r w:rsidR="00023F07">
              <w:t>№</w:t>
            </w:r>
            <w:r w:rsidRPr="00B540D4">
              <w:t xml:space="preserve"> 273-ФЗ "Об образовании в Российской Федерации;</w:t>
            </w:r>
          </w:p>
          <w:p w:rsidR="00CD61A2" w:rsidRPr="00CD61A2" w:rsidRDefault="00CD61A2" w:rsidP="00B22998">
            <w:pPr>
              <w:widowControl w:val="0"/>
              <w:numPr>
                <w:ilvl w:val="0"/>
                <w:numId w:val="13"/>
              </w:numPr>
              <w:tabs>
                <w:tab w:val="left" w:pos="466"/>
              </w:tabs>
              <w:spacing w:line="244" w:lineRule="auto"/>
            </w:pPr>
            <w:r w:rsidRPr="00CD61A2">
              <w:rPr>
                <w:rFonts w:eastAsiaTheme="minorHAnsi"/>
                <w:lang w:eastAsia="en-US"/>
              </w:rPr>
              <w:t>Государственная программа Российской Федерации «Развитие образования» на 2018-2025 гг., утвержденная Постановлением Правительства РФ от 26 декабря 2017 г. № 1642</w:t>
            </w:r>
            <w:r w:rsidRPr="00CD61A2">
              <w:t>;</w:t>
            </w:r>
          </w:p>
          <w:p w:rsidR="00726391" w:rsidRPr="00B540D4" w:rsidRDefault="00726391" w:rsidP="00B22998">
            <w:pPr>
              <w:widowControl w:val="0"/>
              <w:numPr>
                <w:ilvl w:val="0"/>
                <w:numId w:val="13"/>
              </w:numPr>
              <w:tabs>
                <w:tab w:val="left" w:pos="466"/>
              </w:tabs>
              <w:spacing w:line="244" w:lineRule="auto"/>
            </w:pPr>
            <w:r w:rsidRPr="00B540D4">
              <w:t>Концепция долгосрочного социально-экономического развития РФ на период до 2020 года;</w:t>
            </w:r>
          </w:p>
          <w:p w:rsidR="00726391" w:rsidRPr="00B540D4" w:rsidRDefault="00726391" w:rsidP="00B22998">
            <w:pPr>
              <w:widowControl w:val="0"/>
              <w:numPr>
                <w:ilvl w:val="0"/>
                <w:numId w:val="13"/>
              </w:numPr>
              <w:tabs>
                <w:tab w:val="left" w:pos="466"/>
              </w:tabs>
              <w:spacing w:line="244" w:lineRule="auto"/>
            </w:pPr>
            <w:r w:rsidRPr="00B540D4">
              <w:t>Стратегия развития воспитания в Российской Федерации на период до 2025 года;</w:t>
            </w:r>
          </w:p>
          <w:p w:rsidR="00726391" w:rsidRPr="00BA3CB3" w:rsidRDefault="00726391" w:rsidP="00BA3CB3">
            <w:pPr>
              <w:widowControl w:val="0"/>
              <w:numPr>
                <w:ilvl w:val="0"/>
                <w:numId w:val="13"/>
              </w:numPr>
              <w:tabs>
                <w:tab w:val="left" w:pos="466"/>
              </w:tabs>
              <w:spacing w:line="244" w:lineRule="auto"/>
            </w:pPr>
            <w:r w:rsidRPr="00B540D4">
              <w:t>Федеральные государственные образовательные стандарты начального общего и основного общего образования;</w:t>
            </w:r>
          </w:p>
          <w:p w:rsidR="00BA3CB3" w:rsidRPr="0030231D" w:rsidRDefault="00BA3CB3" w:rsidP="00BA3CB3">
            <w:pPr>
              <w:pStyle w:val="a6"/>
              <w:numPr>
                <w:ilvl w:val="0"/>
                <w:numId w:val="13"/>
              </w:numPr>
            </w:pPr>
            <w:r w:rsidRPr="0030231D">
              <w:t xml:space="preserve">Федеральный закон «Об основных гарантиях прав </w:t>
            </w:r>
            <w:proofErr w:type="spellStart"/>
            <w:r w:rsidRPr="0030231D">
              <w:t>ребѐнка</w:t>
            </w:r>
            <w:proofErr w:type="spellEnd"/>
            <w:r w:rsidRPr="0030231D">
              <w:t xml:space="preserve"> в</w:t>
            </w:r>
            <w:r w:rsidR="000F73DC" w:rsidRPr="0030231D">
              <w:t xml:space="preserve"> </w:t>
            </w:r>
            <w:r w:rsidRPr="0030231D">
              <w:t>Российской Федерации»;</w:t>
            </w:r>
          </w:p>
          <w:p w:rsidR="00BA3CB3" w:rsidRPr="0030231D" w:rsidRDefault="00BA3CB3" w:rsidP="00BA3CB3">
            <w:r w:rsidRPr="0030231D">
              <w:t>Федеральный закон «Об образовании в Российской Федерации» от 29.12.2012 г. № 273;</w:t>
            </w:r>
          </w:p>
          <w:p w:rsidR="000F73DC" w:rsidRPr="0030231D" w:rsidRDefault="000F73DC" w:rsidP="000F73DC">
            <w:r w:rsidRPr="0030231D">
              <w:t>7. Распоряжение правительства РФ от 15.05.2013 г. № 792-р «Об</w:t>
            </w:r>
          </w:p>
          <w:p w:rsidR="000F73DC" w:rsidRPr="0030231D" w:rsidRDefault="000F73DC" w:rsidP="000F73DC">
            <w:r w:rsidRPr="0030231D">
              <w:t xml:space="preserve">утверждении государственной программы Российской Федерации «Развитие образования» на 2013-2020 </w:t>
            </w:r>
            <w:proofErr w:type="spellStart"/>
            <w:r w:rsidRPr="0030231D">
              <w:t>г.г</w:t>
            </w:r>
            <w:proofErr w:type="spellEnd"/>
            <w:r w:rsidRPr="0030231D">
              <w:t>.»;</w:t>
            </w:r>
          </w:p>
          <w:p w:rsidR="00726391" w:rsidRPr="00B540D4" w:rsidRDefault="000F73DC" w:rsidP="000F73DC">
            <w:pPr>
              <w:widowControl w:val="0"/>
              <w:tabs>
                <w:tab w:val="left" w:pos="466"/>
              </w:tabs>
              <w:spacing w:line="259" w:lineRule="auto"/>
            </w:pPr>
            <w:r>
              <w:t>8.</w:t>
            </w:r>
            <w:r w:rsidR="00CD61A2" w:rsidRPr="00B540D4">
              <w:t xml:space="preserve">Устав </w:t>
            </w:r>
            <w:r w:rsidR="00CD61A2">
              <w:t>ННОУДО «Школа иностранных языков «БОНИ»</w:t>
            </w:r>
          </w:p>
        </w:tc>
      </w:tr>
      <w:tr w:rsidR="00726391" w:rsidRPr="00B540D4" w:rsidTr="005C22A0">
        <w:trPr>
          <w:trHeight w:val="1130"/>
        </w:trPr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6391" w:rsidRDefault="00726391" w:rsidP="00B22998">
            <w:pPr>
              <w:widowControl w:val="0"/>
              <w:spacing w:line="259" w:lineRule="auto"/>
            </w:pPr>
            <w:r w:rsidRPr="00B37379">
              <w:rPr>
                <w:b/>
              </w:rPr>
              <w:t>Исполнители и соисполнители программы</w:t>
            </w:r>
          </w:p>
        </w:tc>
        <w:tc>
          <w:tcPr>
            <w:tcW w:w="36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6391" w:rsidRPr="00B540D4" w:rsidRDefault="00726391" w:rsidP="00B22998">
            <w:pPr>
              <w:widowControl w:val="0"/>
              <w:spacing w:after="1" w:line="237" w:lineRule="auto"/>
              <w:ind w:left="34" w:right="6"/>
            </w:pPr>
            <w:r w:rsidRPr="00B540D4">
              <w:t xml:space="preserve">Исполнителем программы выступает </w:t>
            </w:r>
            <w:r w:rsidR="00CD61A2">
              <w:t>ННОУДО «Школа иностранных языков «БОНИ»</w:t>
            </w:r>
            <w:r w:rsidRPr="00B540D4">
              <w:t>, включая педагогов, администрацию и других сотрудников, учащихся, родительскую общественность.</w:t>
            </w:r>
          </w:p>
        </w:tc>
      </w:tr>
      <w:tr w:rsidR="00726391" w:rsidRPr="00B540D4" w:rsidTr="005C22A0">
        <w:trPr>
          <w:trHeight w:val="1392"/>
        </w:trPr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6391" w:rsidRDefault="00726391" w:rsidP="00B22998">
            <w:pPr>
              <w:widowControl w:val="0"/>
              <w:spacing w:line="259" w:lineRule="auto"/>
            </w:pPr>
            <w:r w:rsidRPr="00B37379">
              <w:rPr>
                <w:b/>
              </w:rPr>
              <w:t>Цель  программы</w:t>
            </w:r>
          </w:p>
        </w:tc>
        <w:tc>
          <w:tcPr>
            <w:tcW w:w="36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6391" w:rsidRPr="00B540D4" w:rsidRDefault="00726391" w:rsidP="00B22998">
            <w:pPr>
              <w:widowControl w:val="0"/>
              <w:spacing w:line="259" w:lineRule="auto"/>
              <w:ind w:left="34" w:right="6"/>
            </w:pPr>
            <w:r w:rsidRPr="00B540D4">
              <w:t>Создание образовательной среды, способствующей самореализации каждого обучающегося, формированию у него способности вырабатывать и изменять собственную стратегию действий с учетом личностных особенностей и потребностей в меняющихся обстоятельствах жизни</w:t>
            </w:r>
          </w:p>
        </w:tc>
      </w:tr>
      <w:tr w:rsidR="00CD61A2" w:rsidRPr="00B540D4" w:rsidTr="005C22A0">
        <w:trPr>
          <w:trHeight w:val="1392"/>
        </w:trPr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61A2" w:rsidRPr="00B37379" w:rsidRDefault="00B22998" w:rsidP="00B22998">
            <w:pPr>
              <w:widowControl w:val="0"/>
              <w:spacing w:line="259" w:lineRule="auto"/>
              <w:rPr>
                <w:b/>
              </w:rPr>
            </w:pPr>
            <w:r w:rsidRPr="00B37379">
              <w:rPr>
                <w:b/>
              </w:rPr>
              <w:t>Задачи программы</w:t>
            </w:r>
          </w:p>
        </w:tc>
        <w:tc>
          <w:tcPr>
            <w:tcW w:w="36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2998" w:rsidRPr="00B540D4" w:rsidRDefault="00B22998" w:rsidP="00B22998">
            <w:pPr>
              <w:widowControl w:val="0"/>
              <w:spacing w:line="238" w:lineRule="auto"/>
              <w:ind w:left="34"/>
            </w:pPr>
            <w:r w:rsidRPr="00B540D4">
              <w:t>1.</w:t>
            </w:r>
            <w:r>
              <w:t xml:space="preserve"> </w:t>
            </w:r>
            <w:r w:rsidRPr="00B540D4">
              <w:t>Совершенствование механизмов достижения современного качества образования:</w:t>
            </w:r>
          </w:p>
          <w:p w:rsidR="00B22998" w:rsidRPr="00B540D4" w:rsidRDefault="00B22998" w:rsidP="00B22998">
            <w:pPr>
              <w:widowControl w:val="0"/>
              <w:spacing w:line="259" w:lineRule="auto"/>
              <w:ind w:left="34" w:firstLine="291"/>
            </w:pPr>
            <w:r w:rsidRPr="00B540D4">
              <w:t>-</w:t>
            </w:r>
            <w:r>
              <w:t xml:space="preserve"> </w:t>
            </w:r>
            <w:r w:rsidRPr="00B540D4">
              <w:t>обеспечение перехода на новые стандарты образования;</w:t>
            </w:r>
          </w:p>
          <w:p w:rsidR="00B22998" w:rsidRPr="00B540D4" w:rsidRDefault="00B22998" w:rsidP="00B22998">
            <w:pPr>
              <w:widowControl w:val="0"/>
              <w:spacing w:line="238" w:lineRule="auto"/>
              <w:ind w:left="34" w:firstLine="291"/>
            </w:pPr>
            <w:r w:rsidRPr="00B540D4">
              <w:t>-</w:t>
            </w:r>
            <w:r>
              <w:t xml:space="preserve"> </w:t>
            </w:r>
            <w:r w:rsidRPr="00B540D4">
              <w:t>обновление содержания образования, технологий и форм организации образовательного процесса;</w:t>
            </w:r>
          </w:p>
          <w:p w:rsidR="00B22998" w:rsidRPr="00B540D4" w:rsidRDefault="00B22998" w:rsidP="00B22998">
            <w:pPr>
              <w:widowControl w:val="0"/>
              <w:spacing w:line="244" w:lineRule="auto"/>
              <w:ind w:left="34" w:firstLine="291"/>
            </w:pPr>
            <w:r w:rsidRPr="00B540D4">
              <w:t>-</w:t>
            </w:r>
            <w:r>
              <w:t xml:space="preserve"> </w:t>
            </w:r>
            <w:r w:rsidRPr="00B540D4">
              <w:t xml:space="preserve">развитие </w:t>
            </w:r>
            <w:proofErr w:type="spellStart"/>
            <w:r w:rsidRPr="00B540D4">
              <w:t>внутришкольной</w:t>
            </w:r>
            <w:proofErr w:type="spellEnd"/>
            <w:r w:rsidRPr="00B540D4">
              <w:t xml:space="preserve"> системы оценки качества образования.</w:t>
            </w:r>
          </w:p>
          <w:p w:rsidR="00B22998" w:rsidRPr="00B540D4" w:rsidRDefault="00B22998" w:rsidP="00B22998">
            <w:pPr>
              <w:widowControl w:val="0"/>
              <w:spacing w:line="241" w:lineRule="auto"/>
              <w:ind w:left="34" w:right="1"/>
            </w:pPr>
            <w:r>
              <w:t xml:space="preserve">2. </w:t>
            </w:r>
            <w:r w:rsidRPr="00B540D4">
              <w:t xml:space="preserve">Создание условий для выявления, реализации и развития индивидуальных возможностей каждого </w:t>
            </w:r>
            <w:r w:rsidR="00B376F4">
              <w:t>учащегося</w:t>
            </w:r>
            <w:r w:rsidRPr="00B540D4">
              <w:t>, его успешного самоопределения.</w:t>
            </w:r>
          </w:p>
          <w:p w:rsidR="00B22998" w:rsidRPr="00B540D4" w:rsidRDefault="00B22998" w:rsidP="00B22998">
            <w:pPr>
              <w:widowControl w:val="0"/>
              <w:spacing w:line="238" w:lineRule="auto"/>
              <w:ind w:left="34" w:right="1"/>
            </w:pPr>
            <w:r>
              <w:t xml:space="preserve">3. </w:t>
            </w:r>
            <w:r w:rsidRPr="00B540D4">
              <w:t>Совершенствование системы выявления, поддержки и</w:t>
            </w:r>
            <w:r>
              <w:t xml:space="preserve"> </w:t>
            </w:r>
            <w:r w:rsidRPr="00B540D4">
              <w:t xml:space="preserve">сопровождения одаренных </w:t>
            </w:r>
            <w:r w:rsidR="00B376F4">
              <w:t>учащихся</w:t>
            </w:r>
            <w:r w:rsidRPr="00B540D4">
              <w:t>.</w:t>
            </w:r>
          </w:p>
          <w:p w:rsidR="00B22998" w:rsidRPr="00B540D4" w:rsidRDefault="00B22998" w:rsidP="00B22998">
            <w:pPr>
              <w:widowControl w:val="0"/>
              <w:spacing w:line="259" w:lineRule="auto"/>
              <w:ind w:left="34"/>
            </w:pPr>
            <w:r w:rsidRPr="00B540D4">
              <w:t>4.</w:t>
            </w:r>
            <w:r>
              <w:t xml:space="preserve"> </w:t>
            </w:r>
            <w:r w:rsidRPr="00B540D4">
              <w:t>Развитие в школе вариативного образования:</w:t>
            </w:r>
          </w:p>
          <w:p w:rsidR="00B22998" w:rsidRDefault="00B22998" w:rsidP="00B22998">
            <w:pPr>
              <w:widowControl w:val="0"/>
              <w:spacing w:line="244" w:lineRule="auto"/>
              <w:ind w:left="34" w:firstLine="291"/>
            </w:pPr>
            <w:r w:rsidRPr="00B540D4">
              <w:t xml:space="preserve">- обеспечение социализации </w:t>
            </w:r>
            <w:r w:rsidR="00B376F4">
              <w:t>учащихся</w:t>
            </w:r>
            <w:r w:rsidRPr="00B540D4">
              <w:t xml:space="preserve"> в условиях психологически комфортной среды;</w:t>
            </w:r>
          </w:p>
          <w:p w:rsidR="005C22A0" w:rsidRPr="00B540D4" w:rsidRDefault="005C22A0" w:rsidP="00B22998">
            <w:pPr>
              <w:widowControl w:val="0"/>
              <w:spacing w:line="244" w:lineRule="auto"/>
              <w:ind w:left="34" w:firstLine="291"/>
            </w:pPr>
          </w:p>
          <w:p w:rsidR="00B22998" w:rsidRPr="00B540D4" w:rsidRDefault="00B22998" w:rsidP="00B22998">
            <w:pPr>
              <w:widowControl w:val="0"/>
              <w:spacing w:line="238" w:lineRule="auto"/>
              <w:ind w:left="34" w:firstLine="291"/>
            </w:pPr>
            <w:r w:rsidRPr="00B540D4">
              <w:lastRenderedPageBreak/>
              <w:t>-</w:t>
            </w:r>
            <w:r>
              <w:t xml:space="preserve"> </w:t>
            </w:r>
            <w:r w:rsidRPr="00B540D4">
              <w:t>расширение дифференциации и индивидуализации образовательного процесса;</w:t>
            </w:r>
          </w:p>
          <w:p w:rsidR="00B22998" w:rsidRPr="00B540D4" w:rsidRDefault="00B22998" w:rsidP="00B22998">
            <w:pPr>
              <w:widowControl w:val="0"/>
              <w:spacing w:after="2" w:line="236" w:lineRule="auto"/>
              <w:ind w:left="34" w:firstLine="291"/>
            </w:pPr>
            <w:r w:rsidRPr="00B540D4">
              <w:t>-</w:t>
            </w:r>
            <w:r>
              <w:t xml:space="preserve"> </w:t>
            </w:r>
            <w:r w:rsidRPr="00B540D4">
              <w:t>формирование культуры жизненного и профессионального самоопределения.</w:t>
            </w:r>
          </w:p>
          <w:p w:rsidR="00B22998" w:rsidRDefault="00B22998" w:rsidP="000F73DC">
            <w:pPr>
              <w:widowControl w:val="0"/>
              <w:spacing w:line="242" w:lineRule="auto"/>
            </w:pPr>
          </w:p>
          <w:p w:rsidR="000F73DC" w:rsidRPr="0030231D" w:rsidRDefault="000F73DC" w:rsidP="000F73DC">
            <w:r>
              <w:t xml:space="preserve">5. </w:t>
            </w:r>
            <w:r w:rsidRPr="0030231D">
              <w:t>Развитие универсальных учебных действий, самостоятельной</w:t>
            </w:r>
          </w:p>
          <w:p w:rsidR="000F73DC" w:rsidRPr="0030231D" w:rsidRDefault="000F73DC" w:rsidP="000F73DC">
            <w:r w:rsidRPr="0030231D">
              <w:t>деятельности при изучении учебных предметов, информационных и научно-исследовательских обучающихся.</w:t>
            </w:r>
          </w:p>
          <w:p w:rsidR="00B22998" w:rsidRPr="00B540D4" w:rsidRDefault="00B22998" w:rsidP="000F73DC">
            <w:pPr>
              <w:widowControl w:val="0"/>
              <w:spacing w:line="238" w:lineRule="auto"/>
            </w:pPr>
            <w:r w:rsidRPr="0030231D">
              <w:t>6. Обн</w:t>
            </w:r>
            <w:r w:rsidR="00B376F4" w:rsidRPr="0030231D">
              <w:t xml:space="preserve">овление воспитательной системы </w:t>
            </w:r>
            <w:r w:rsidRPr="0030231D">
              <w:t xml:space="preserve">школы, создание </w:t>
            </w:r>
            <w:r w:rsidRPr="00B540D4">
              <w:t>поля</w:t>
            </w:r>
            <w:r w:rsidR="00B376F4">
              <w:t xml:space="preserve"> </w:t>
            </w:r>
            <w:r w:rsidRPr="00B540D4">
              <w:t>для проявления инициатив</w:t>
            </w:r>
            <w:r w:rsidR="00B376F4">
              <w:t xml:space="preserve"> учащихся</w:t>
            </w:r>
            <w:r w:rsidRPr="00B540D4">
              <w:t>.</w:t>
            </w:r>
          </w:p>
          <w:p w:rsidR="00B22998" w:rsidRPr="00B540D4" w:rsidRDefault="00B22998" w:rsidP="00B22998">
            <w:pPr>
              <w:widowControl w:val="0"/>
              <w:ind w:left="34"/>
            </w:pPr>
            <w:r>
              <w:t xml:space="preserve">7. </w:t>
            </w:r>
            <w:r w:rsidRPr="00B540D4">
              <w:t>Создан</w:t>
            </w:r>
            <w:r w:rsidR="005C22A0">
              <w:t xml:space="preserve">ие условий для развития здоровья </w:t>
            </w:r>
            <w:r w:rsidRPr="00B540D4">
              <w:t xml:space="preserve">сберегающей образовательной среды, обеспечивающей сохранение психосоматического здоровья </w:t>
            </w:r>
            <w:r w:rsidR="00B376F4">
              <w:t>учащихся</w:t>
            </w:r>
            <w:r w:rsidRPr="00B540D4">
              <w:t>, и совершенствования системы психолого-медико-педагогического сопровождения образовательного процесса.</w:t>
            </w:r>
          </w:p>
          <w:p w:rsidR="00B22998" w:rsidRPr="00B540D4" w:rsidRDefault="00B22998" w:rsidP="00B22998">
            <w:pPr>
              <w:widowControl w:val="0"/>
              <w:spacing w:line="238" w:lineRule="auto"/>
              <w:ind w:left="34"/>
            </w:pPr>
            <w:r>
              <w:t xml:space="preserve">8. </w:t>
            </w:r>
            <w:r w:rsidRPr="00B540D4">
              <w:t>Формирование современной профессиональной культуры педагогов учреждения.</w:t>
            </w:r>
          </w:p>
          <w:p w:rsidR="00CD61A2" w:rsidRPr="00B540D4" w:rsidRDefault="00B376F4" w:rsidP="00B376F4">
            <w:pPr>
              <w:widowControl w:val="0"/>
              <w:spacing w:line="259" w:lineRule="auto"/>
              <w:ind w:left="34" w:right="6"/>
            </w:pPr>
            <w:r>
              <w:t xml:space="preserve">9. </w:t>
            </w:r>
            <w:r w:rsidR="00B22998" w:rsidRPr="00B540D4">
              <w:t xml:space="preserve">Совершенствование </w:t>
            </w:r>
            <w:r w:rsidR="00B22998">
              <w:t xml:space="preserve">и </w:t>
            </w:r>
            <w:r w:rsidR="00B22998" w:rsidRPr="00B540D4">
              <w:t>оптимизация механизмов взаимодействия всех участников образовательной деятельности.</w:t>
            </w:r>
          </w:p>
        </w:tc>
      </w:tr>
      <w:tr w:rsidR="00B22998" w:rsidRPr="00B540D4" w:rsidTr="005C22A0">
        <w:trPr>
          <w:trHeight w:val="1392"/>
        </w:trPr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2998" w:rsidRPr="00B37379" w:rsidRDefault="00B22998" w:rsidP="00B22998">
            <w:pPr>
              <w:widowControl w:val="0"/>
              <w:spacing w:line="259" w:lineRule="auto"/>
              <w:rPr>
                <w:b/>
              </w:rPr>
            </w:pPr>
            <w:r w:rsidRPr="00B37379">
              <w:rPr>
                <w:b/>
              </w:rPr>
              <w:t>Миссия школы</w:t>
            </w:r>
          </w:p>
        </w:tc>
        <w:tc>
          <w:tcPr>
            <w:tcW w:w="36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2998" w:rsidRPr="00B540D4" w:rsidRDefault="00B22998" w:rsidP="00B376F4">
            <w:pPr>
              <w:widowControl w:val="0"/>
              <w:spacing w:line="259" w:lineRule="auto"/>
              <w:ind w:left="34" w:right="6"/>
            </w:pPr>
            <w:r w:rsidRPr="00B540D4">
              <w:t xml:space="preserve">Создание в школе благоприятных условий, благодаря которым </w:t>
            </w:r>
            <w:r w:rsidR="00B376F4">
              <w:t>учащиеся</w:t>
            </w:r>
            <w:r w:rsidRPr="00B540D4">
              <w:t>, изначально имеющие разные «стартовые» возможности на выходе из школы будут успешны, социально адаптированы, со сформированными коммуникационными, информационными и другими компетентностями</w:t>
            </w:r>
          </w:p>
        </w:tc>
      </w:tr>
      <w:tr w:rsidR="00B22998" w:rsidRPr="00B540D4" w:rsidTr="005C22A0">
        <w:trPr>
          <w:trHeight w:val="474"/>
        </w:trPr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2998" w:rsidRPr="00B37379" w:rsidRDefault="00B22998" w:rsidP="00B22998">
            <w:pPr>
              <w:widowControl w:val="0"/>
              <w:spacing w:line="259" w:lineRule="auto"/>
              <w:rPr>
                <w:b/>
              </w:rPr>
            </w:pPr>
            <w:r w:rsidRPr="00B37379">
              <w:rPr>
                <w:b/>
              </w:rPr>
              <w:t>Сроки реализации Программы</w:t>
            </w:r>
          </w:p>
        </w:tc>
        <w:tc>
          <w:tcPr>
            <w:tcW w:w="36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2998" w:rsidRPr="00B540D4" w:rsidRDefault="00B22998" w:rsidP="00D01240">
            <w:pPr>
              <w:widowControl w:val="0"/>
              <w:spacing w:line="259" w:lineRule="auto"/>
              <w:ind w:left="34" w:right="6"/>
            </w:pPr>
            <w:r w:rsidRPr="00B540D4">
              <w:t>Программа реализуется в период 201</w:t>
            </w:r>
            <w:r w:rsidR="00D01240">
              <w:t>9</w:t>
            </w:r>
            <w:r w:rsidR="00B376F4">
              <w:t>-</w:t>
            </w:r>
            <w:r w:rsidR="00B376F4" w:rsidRPr="00105F07">
              <w:t>2025</w:t>
            </w:r>
            <w:r w:rsidRPr="00B540D4">
              <w:t xml:space="preserve"> гг. </w:t>
            </w:r>
          </w:p>
        </w:tc>
      </w:tr>
      <w:tr w:rsidR="00B22998" w:rsidRPr="00B540D4" w:rsidTr="005C22A0">
        <w:trPr>
          <w:trHeight w:val="281"/>
        </w:trPr>
        <w:tc>
          <w:tcPr>
            <w:tcW w:w="1386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22998" w:rsidRPr="00B37379" w:rsidRDefault="00B376F4" w:rsidP="00B22998">
            <w:pPr>
              <w:widowControl w:val="0"/>
              <w:spacing w:line="259" w:lineRule="auto"/>
              <w:rPr>
                <w:b/>
              </w:rPr>
            </w:pPr>
            <w:r>
              <w:rPr>
                <w:b/>
              </w:rPr>
              <w:t>Этапы программы</w:t>
            </w:r>
          </w:p>
        </w:tc>
        <w:tc>
          <w:tcPr>
            <w:tcW w:w="3614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376F4" w:rsidRPr="00B376F4" w:rsidRDefault="00B376F4" w:rsidP="00B376F4">
            <w:pPr>
              <w:widowControl w:val="0"/>
              <w:spacing w:line="259" w:lineRule="auto"/>
              <w:ind w:left="34"/>
            </w:pPr>
            <w:r w:rsidRPr="00B376F4">
              <w:rPr>
                <w:b/>
              </w:rPr>
              <w:t>1 этап:</w:t>
            </w:r>
            <w:r>
              <w:t xml:space="preserve"> </w:t>
            </w:r>
            <w:r w:rsidRPr="00B376F4">
              <w:t>аналитико-диагностический и</w:t>
            </w:r>
            <w:r>
              <w:t xml:space="preserve"> </w:t>
            </w:r>
            <w:proofErr w:type="spellStart"/>
            <w:r w:rsidRPr="00B376F4">
              <w:t>разрабо</w:t>
            </w:r>
            <w:r>
              <w:t>т</w:t>
            </w:r>
            <w:r w:rsidR="0030231D">
              <w:t>ни</w:t>
            </w:r>
            <w:r w:rsidRPr="00B376F4">
              <w:t>ческий</w:t>
            </w:r>
            <w:proofErr w:type="spellEnd"/>
            <w:r w:rsidRPr="00B376F4">
              <w:t>, включающий анализ исходного состояния и</w:t>
            </w:r>
            <w:r>
              <w:t xml:space="preserve"> </w:t>
            </w:r>
            <w:r w:rsidRPr="00B376F4">
              <w:t>тенденций развития Школы для понимания реальных возможностей и</w:t>
            </w:r>
            <w:r>
              <w:t xml:space="preserve"> </w:t>
            </w:r>
            <w:r w:rsidRPr="00B376F4">
              <w:t>сроков исполнения программы. Отбор перспективных нововведений</w:t>
            </w:r>
            <w:r>
              <w:t xml:space="preserve"> </w:t>
            </w:r>
            <w:r w:rsidRPr="00B376F4">
              <w:t>реформирования образовательного пространства, разработка</w:t>
            </w:r>
            <w:r>
              <w:t xml:space="preserve"> </w:t>
            </w:r>
            <w:r w:rsidRPr="00B376F4">
              <w:t>Программы развития.</w:t>
            </w:r>
          </w:p>
          <w:p w:rsidR="00B376F4" w:rsidRPr="00B376F4" w:rsidRDefault="00B376F4" w:rsidP="00B376F4">
            <w:pPr>
              <w:widowControl w:val="0"/>
              <w:spacing w:line="259" w:lineRule="auto"/>
              <w:ind w:left="34"/>
            </w:pPr>
            <w:r w:rsidRPr="00B376F4">
              <w:rPr>
                <w:b/>
              </w:rPr>
              <w:t>2 этап</w:t>
            </w:r>
            <w:r>
              <w:rPr>
                <w:b/>
              </w:rPr>
              <w:t xml:space="preserve">: </w:t>
            </w:r>
            <w:r w:rsidRPr="00B376F4">
              <w:t>основной, внедренческий, включающий поэтапную реализацию</w:t>
            </w:r>
            <w:r>
              <w:t xml:space="preserve"> </w:t>
            </w:r>
            <w:r w:rsidRPr="00B376F4">
              <w:t>Программы:</w:t>
            </w:r>
          </w:p>
          <w:p w:rsidR="00B376F4" w:rsidRPr="00B376F4" w:rsidRDefault="00B376F4" w:rsidP="00B376F4">
            <w:pPr>
              <w:widowControl w:val="0"/>
              <w:spacing w:line="259" w:lineRule="auto"/>
              <w:ind w:left="34"/>
            </w:pPr>
            <w:r w:rsidRPr="00B376F4">
              <w:t>- внедрение действенных механизмов развития Школы;</w:t>
            </w:r>
          </w:p>
          <w:p w:rsidR="00B376F4" w:rsidRPr="00B376F4" w:rsidRDefault="00B376F4" w:rsidP="00B376F4">
            <w:pPr>
              <w:widowControl w:val="0"/>
              <w:spacing w:line="259" w:lineRule="auto"/>
              <w:ind w:left="34"/>
            </w:pPr>
            <w:r w:rsidRPr="00B376F4">
              <w:t>- промежуточный контроль реализации Программы, предъявление</w:t>
            </w:r>
            <w:r>
              <w:t xml:space="preserve"> </w:t>
            </w:r>
            <w:r w:rsidRPr="00B376F4">
              <w:t>промежуточного опыта Школы;</w:t>
            </w:r>
          </w:p>
          <w:p w:rsidR="00B376F4" w:rsidRPr="00B376F4" w:rsidRDefault="00B376F4" w:rsidP="00B376F4">
            <w:pPr>
              <w:widowControl w:val="0"/>
              <w:spacing w:line="259" w:lineRule="auto"/>
              <w:ind w:left="34"/>
            </w:pPr>
            <w:r w:rsidRPr="00B376F4">
              <w:t>- организация рейтинга педагогических работников, способных к</w:t>
            </w:r>
            <w:r>
              <w:t xml:space="preserve"> </w:t>
            </w:r>
            <w:r w:rsidRPr="00B376F4">
              <w:t>реализации концепции развития Школы, с обязательным</w:t>
            </w:r>
            <w:r>
              <w:t xml:space="preserve"> </w:t>
            </w:r>
            <w:r w:rsidRPr="00B376F4">
              <w:t>стимулированием их деятельности;</w:t>
            </w:r>
          </w:p>
          <w:p w:rsidR="00B376F4" w:rsidRPr="00B376F4" w:rsidRDefault="000F73DC" w:rsidP="000F73DC">
            <w:pPr>
              <w:widowControl w:val="0"/>
              <w:spacing w:line="259" w:lineRule="auto"/>
            </w:pPr>
            <w:r w:rsidRPr="00B376F4">
              <w:rPr>
                <w:b/>
              </w:rPr>
              <w:t xml:space="preserve"> </w:t>
            </w:r>
            <w:r w:rsidR="00B376F4" w:rsidRPr="00B376F4">
              <w:rPr>
                <w:b/>
              </w:rPr>
              <w:t>3 этап</w:t>
            </w:r>
            <w:r w:rsidR="00B376F4">
              <w:rPr>
                <w:b/>
              </w:rPr>
              <w:t>:</w:t>
            </w:r>
            <w:r w:rsidR="00B376F4" w:rsidRPr="00B376F4">
              <w:t xml:space="preserve"> практико-прогностический,</w:t>
            </w:r>
            <w:r w:rsidR="00B376F4">
              <w:t xml:space="preserve"> </w:t>
            </w:r>
            <w:r w:rsidR="00B376F4" w:rsidRPr="00B376F4">
              <w:t>включающий:</w:t>
            </w:r>
          </w:p>
          <w:p w:rsidR="00B376F4" w:rsidRPr="00B376F4" w:rsidRDefault="00B376F4" w:rsidP="00B376F4">
            <w:pPr>
              <w:widowControl w:val="0"/>
              <w:spacing w:line="259" w:lineRule="auto"/>
              <w:ind w:left="34"/>
            </w:pPr>
            <w:r w:rsidRPr="00B376F4">
              <w:t>- реализацию, анализ, обобщение результатов повседневной работы</w:t>
            </w:r>
            <w:r>
              <w:t xml:space="preserve"> </w:t>
            </w:r>
            <w:r w:rsidRPr="00B376F4">
              <w:t>Школы;</w:t>
            </w:r>
          </w:p>
          <w:p w:rsidR="00B376F4" w:rsidRPr="00B376F4" w:rsidRDefault="00B376F4" w:rsidP="00B376F4">
            <w:pPr>
              <w:widowControl w:val="0"/>
              <w:spacing w:line="259" w:lineRule="auto"/>
              <w:ind w:left="34"/>
            </w:pPr>
            <w:r w:rsidRPr="00B376F4">
              <w:t>- подведение итогов, осмысление результатов реализации Программы;</w:t>
            </w:r>
          </w:p>
          <w:p w:rsidR="00B376F4" w:rsidRPr="00B376F4" w:rsidRDefault="00B376F4" w:rsidP="00B376F4">
            <w:pPr>
              <w:widowControl w:val="0"/>
              <w:spacing w:line="259" w:lineRule="auto"/>
              <w:ind w:left="34"/>
            </w:pPr>
            <w:r w:rsidRPr="00B376F4">
              <w:t>- оценка ее эффективности на основе индикаторов и показателей</w:t>
            </w:r>
          </w:p>
          <w:p w:rsidR="00B376F4" w:rsidRPr="00B376F4" w:rsidRDefault="00B376F4" w:rsidP="00B376F4">
            <w:pPr>
              <w:widowControl w:val="0"/>
              <w:spacing w:line="259" w:lineRule="auto"/>
              <w:ind w:left="34"/>
            </w:pPr>
            <w:r w:rsidRPr="00B376F4">
              <w:t>успешности выполнения;</w:t>
            </w:r>
          </w:p>
          <w:p w:rsidR="00B22998" w:rsidRPr="00B540D4" w:rsidRDefault="00B376F4" w:rsidP="00045A47">
            <w:pPr>
              <w:widowControl w:val="0"/>
              <w:spacing w:line="259" w:lineRule="auto"/>
              <w:ind w:left="34"/>
            </w:pPr>
            <w:r w:rsidRPr="00B376F4">
              <w:t>- постановка новых стратегических задач развития Школы и</w:t>
            </w:r>
            <w:r w:rsidR="00045A47">
              <w:t xml:space="preserve"> </w:t>
            </w:r>
            <w:r w:rsidRPr="00B376F4">
              <w:lastRenderedPageBreak/>
              <w:t>конструирование дальнейших путей развития.</w:t>
            </w:r>
          </w:p>
        </w:tc>
      </w:tr>
      <w:tr w:rsidR="00B22998" w:rsidRPr="00B540D4" w:rsidTr="005C22A0">
        <w:trPr>
          <w:trHeight w:val="3386"/>
        </w:trPr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2998" w:rsidRPr="00B37379" w:rsidRDefault="00B22998" w:rsidP="00B22998">
            <w:pPr>
              <w:widowControl w:val="0"/>
              <w:spacing w:line="259" w:lineRule="auto"/>
              <w:rPr>
                <w:b/>
              </w:rPr>
            </w:pPr>
            <w:r w:rsidRPr="00B540D4">
              <w:rPr>
                <w:b/>
              </w:rPr>
              <w:t>Показатели эффективности реализации программных мероприятий</w:t>
            </w:r>
          </w:p>
        </w:tc>
        <w:tc>
          <w:tcPr>
            <w:tcW w:w="36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2998" w:rsidRPr="007D3B63" w:rsidRDefault="000F73DC" w:rsidP="00B22998">
            <w:pPr>
              <w:widowControl w:val="0"/>
              <w:spacing w:after="6" w:line="238" w:lineRule="auto"/>
              <w:ind w:left="34"/>
            </w:pPr>
            <w:r w:rsidRPr="007D3B63">
              <w:t xml:space="preserve">Доля </w:t>
            </w:r>
            <w:proofErr w:type="gramStart"/>
            <w:r w:rsidRPr="007D3B63">
              <w:t xml:space="preserve">учащихся </w:t>
            </w:r>
            <w:r w:rsidR="00B22998" w:rsidRPr="007D3B63">
              <w:t>,</w:t>
            </w:r>
            <w:proofErr w:type="gramEnd"/>
            <w:r w:rsidR="00B22998" w:rsidRPr="007D3B63">
              <w:t xml:space="preserve"> успешно освоивших общеобразовательные программы и сдавших</w:t>
            </w:r>
            <w:r w:rsidRPr="007D3B63">
              <w:t xml:space="preserve"> внутренние </w:t>
            </w:r>
            <w:r w:rsidR="00B22998" w:rsidRPr="007D3B63">
              <w:t xml:space="preserve"> </w:t>
            </w:r>
            <w:r w:rsidR="00045A47" w:rsidRPr="007D3B63">
              <w:t>экзамены</w:t>
            </w:r>
            <w:r w:rsidR="00B22998" w:rsidRPr="007D3B63">
              <w:t xml:space="preserve"> – 100 % в 202</w:t>
            </w:r>
            <w:r w:rsidR="00045A47" w:rsidRPr="007D3B63">
              <w:t>5</w:t>
            </w:r>
            <w:r w:rsidR="00B376F4" w:rsidRPr="007D3B63">
              <w:t xml:space="preserve"> </w:t>
            </w:r>
            <w:r w:rsidR="00B22998" w:rsidRPr="007D3B63">
              <w:t>г.</w:t>
            </w:r>
          </w:p>
          <w:p w:rsidR="000F73DC" w:rsidRPr="007D3B63" w:rsidRDefault="000F73DC" w:rsidP="000F73DC">
            <w:pPr>
              <w:widowControl w:val="0"/>
              <w:spacing w:after="6" w:line="238" w:lineRule="auto"/>
              <w:ind w:left="34"/>
            </w:pPr>
            <w:r w:rsidRPr="007D3B63">
              <w:t xml:space="preserve">Доля учащихся  успешно сдавших </w:t>
            </w:r>
            <w:proofErr w:type="spellStart"/>
            <w:r w:rsidRPr="007D3B63">
              <w:t>международые</w:t>
            </w:r>
            <w:proofErr w:type="spellEnd"/>
            <w:r w:rsidRPr="007D3B63">
              <w:t xml:space="preserve"> экзамены </w:t>
            </w:r>
            <w:r w:rsidRPr="007D3B63">
              <w:rPr>
                <w:lang w:val="en-US"/>
              </w:rPr>
              <w:t>PTE</w:t>
            </w:r>
            <w:r w:rsidRPr="007D3B63">
              <w:t xml:space="preserve"> –30% в 2025 г.</w:t>
            </w:r>
          </w:p>
          <w:p w:rsidR="00B22998" w:rsidRPr="002D7B0C" w:rsidRDefault="00B22998" w:rsidP="000F73DC">
            <w:pPr>
              <w:widowControl w:val="0"/>
              <w:spacing w:after="6" w:line="238" w:lineRule="auto"/>
              <w:ind w:right="7"/>
            </w:pPr>
            <w:r w:rsidRPr="002D7B0C">
              <w:t>Доля учащихся, участвующих  в олимпиадах, конкурсах, соревнованиях различного уровня, от общей численности учащихся школы – 90% в 202</w:t>
            </w:r>
            <w:r w:rsidR="00045A47" w:rsidRPr="002D7B0C">
              <w:t>5</w:t>
            </w:r>
            <w:r w:rsidRPr="002D7B0C">
              <w:t xml:space="preserve"> г.</w:t>
            </w:r>
          </w:p>
          <w:p w:rsidR="000F73DC" w:rsidRPr="002D7B0C" w:rsidRDefault="00B22998" w:rsidP="000F73DC">
            <w:pPr>
              <w:widowControl w:val="0"/>
              <w:spacing w:after="6" w:line="238" w:lineRule="auto"/>
              <w:ind w:left="34"/>
            </w:pPr>
            <w:r w:rsidRPr="002D7B0C">
              <w:t>Доля педагогических и руководящих работников, прошедших повышение квалификации для работы</w:t>
            </w:r>
            <w:r w:rsidR="000F73DC" w:rsidRPr="002D7B0C">
              <w:t xml:space="preserve"> </w:t>
            </w:r>
          </w:p>
          <w:p w:rsidR="00B22998" w:rsidRPr="00B540D4" w:rsidRDefault="000F73DC" w:rsidP="000F73DC">
            <w:pPr>
              <w:widowControl w:val="0"/>
              <w:spacing w:after="6" w:line="238" w:lineRule="auto"/>
              <w:ind w:left="34"/>
              <w:rPr>
                <w:u w:val="single" w:color="000000"/>
              </w:rPr>
            </w:pPr>
            <w:r w:rsidRPr="002D7B0C">
              <w:t>Удовлетворенность населения работой школы – 65 % в 2025 г.</w:t>
            </w:r>
            <w:r w:rsidR="00B22998" w:rsidRPr="002D7B0C">
              <w:t xml:space="preserve"> по </w:t>
            </w:r>
            <w:r w:rsidR="002F7627" w:rsidRPr="002D7B0C">
              <w:t>Федеральным государственным образовательным стандартам (</w:t>
            </w:r>
            <w:r w:rsidR="00B22998" w:rsidRPr="002D7B0C">
              <w:t>ФГОС</w:t>
            </w:r>
            <w:r w:rsidR="002F7627" w:rsidRPr="002D7B0C">
              <w:t>)</w:t>
            </w:r>
            <w:r w:rsidR="00B22998" w:rsidRPr="002D7B0C">
              <w:t xml:space="preserve"> </w:t>
            </w:r>
            <w:r w:rsidR="002F7627" w:rsidRPr="002D7B0C">
              <w:t>–</w:t>
            </w:r>
            <w:r w:rsidR="00B22998" w:rsidRPr="002D7B0C">
              <w:t xml:space="preserve"> 100</w:t>
            </w:r>
            <w:r w:rsidR="002F7627" w:rsidRPr="002D7B0C">
              <w:t xml:space="preserve"> </w:t>
            </w:r>
            <w:r w:rsidR="00B22998" w:rsidRPr="002D7B0C">
              <w:t>% в 202</w:t>
            </w:r>
            <w:r w:rsidR="00045A47" w:rsidRPr="002D7B0C">
              <w:t>5</w:t>
            </w:r>
            <w:r w:rsidR="002F7627" w:rsidRPr="002D7B0C">
              <w:t> </w:t>
            </w:r>
            <w:r w:rsidR="00B22998" w:rsidRPr="002D7B0C">
              <w:t>г.</w:t>
            </w:r>
          </w:p>
        </w:tc>
      </w:tr>
      <w:tr w:rsidR="00B22998" w:rsidRPr="002D7B0C" w:rsidTr="005C22A0">
        <w:trPr>
          <w:trHeight w:val="1134"/>
        </w:trPr>
        <w:tc>
          <w:tcPr>
            <w:tcW w:w="13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2998" w:rsidRPr="00B37379" w:rsidRDefault="00B22998" w:rsidP="00B22998">
            <w:pPr>
              <w:widowControl w:val="0"/>
              <w:spacing w:line="259" w:lineRule="auto"/>
              <w:rPr>
                <w:b/>
              </w:rPr>
            </w:pPr>
            <w:r w:rsidRPr="00B37379">
              <w:rPr>
                <w:b/>
              </w:rPr>
              <w:t>Управление программой</w:t>
            </w:r>
          </w:p>
        </w:tc>
        <w:tc>
          <w:tcPr>
            <w:tcW w:w="36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2998" w:rsidRPr="002D7B0C" w:rsidRDefault="00B22998" w:rsidP="00045A47">
            <w:pPr>
              <w:widowControl w:val="0"/>
              <w:spacing w:line="259" w:lineRule="auto"/>
              <w:ind w:left="34"/>
              <w:rPr>
                <w:highlight w:val="yellow"/>
                <w:u w:val="single" w:color="000000"/>
              </w:rPr>
            </w:pPr>
            <w:r w:rsidRPr="002D7B0C">
              <w:t xml:space="preserve">Корректировка программы осуществляется </w:t>
            </w:r>
            <w:r w:rsidR="00045A47" w:rsidRPr="002D7B0C">
              <w:t>Директором</w:t>
            </w:r>
            <w:r w:rsidRPr="002D7B0C">
              <w:t xml:space="preserve"> школы, педагогическим и методическим </w:t>
            </w:r>
            <w:r w:rsidR="00045A47" w:rsidRPr="002D7B0C">
              <w:t>составом</w:t>
            </w:r>
            <w:r w:rsidRPr="002D7B0C">
              <w:t xml:space="preserve"> школы. Управление реализацией программы осуществляется директором школы, заместителями директора, председателем управляющего совета</w:t>
            </w:r>
          </w:p>
        </w:tc>
      </w:tr>
    </w:tbl>
    <w:p w:rsidR="00B22998" w:rsidRDefault="00B22998" w:rsidP="00B22998">
      <w:pPr>
        <w:widowControl w:val="0"/>
      </w:pPr>
    </w:p>
    <w:p w:rsidR="00726391" w:rsidRDefault="00045A47" w:rsidP="00045A47">
      <w:pPr>
        <w:widowControl w:val="0"/>
        <w:spacing w:line="360" w:lineRule="auto"/>
        <w:ind w:firstLine="709"/>
        <w:jc w:val="both"/>
      </w:pPr>
      <w:r>
        <w:t xml:space="preserve">Программа развития ННОУДО «Школа иностранных языков «БОНИ» на 2018-2025 годы (Далее - Программа) </w:t>
      </w:r>
      <w:r w:rsidR="00726391" w:rsidRPr="00B540D4">
        <w:t>разработана с учетом анализа выполнения программы развития до 201</w:t>
      </w:r>
      <w:r>
        <w:t>8</w:t>
      </w:r>
      <w:r w:rsidR="00726391" w:rsidRPr="00B540D4">
        <w:t xml:space="preserve"> года, актуальных направлений деятельности учреждения, связанных с удовлетворением образовательных потребностях обучающихся учреждения и выполнением социального заказа.</w:t>
      </w:r>
    </w:p>
    <w:p w:rsidR="007656E6" w:rsidRDefault="007656E6" w:rsidP="00B22998">
      <w:pPr>
        <w:widowControl w:val="0"/>
        <w:spacing w:line="360" w:lineRule="auto"/>
        <w:ind w:firstLine="709"/>
      </w:pPr>
    </w:p>
    <w:p w:rsidR="007656E6" w:rsidRPr="00B540D4" w:rsidRDefault="007656E6" w:rsidP="007656E6">
      <w:pPr>
        <w:widowControl w:val="0"/>
        <w:spacing w:line="360" w:lineRule="auto"/>
        <w:ind w:firstLine="709"/>
        <w:jc w:val="center"/>
      </w:pPr>
    </w:p>
    <w:p w:rsidR="00726391" w:rsidRPr="00045A47" w:rsidRDefault="00726391" w:rsidP="00B22998">
      <w:pPr>
        <w:pStyle w:val="1"/>
        <w:keepNext w:val="0"/>
        <w:keepLines w:val="0"/>
        <w:widowControl w:val="0"/>
        <w:tabs>
          <w:tab w:val="left" w:pos="1134"/>
        </w:tabs>
        <w:spacing w:after="0" w:line="360" w:lineRule="auto"/>
        <w:ind w:right="0" w:firstLine="709"/>
        <w:jc w:val="both"/>
        <w:rPr>
          <w:sz w:val="24"/>
          <w:szCs w:val="24"/>
          <w:lang w:val="ru-RU"/>
        </w:rPr>
      </w:pPr>
      <w:bookmarkStart w:id="2" w:name="_Toc9433803"/>
      <w:r w:rsidRPr="00045A47">
        <w:rPr>
          <w:sz w:val="24"/>
          <w:szCs w:val="24"/>
          <w:lang w:val="ru-RU"/>
        </w:rPr>
        <w:t>А</w:t>
      </w:r>
      <w:r w:rsidR="00045A47" w:rsidRPr="00045A47">
        <w:rPr>
          <w:sz w:val="24"/>
          <w:szCs w:val="24"/>
          <w:lang w:val="ru-RU"/>
        </w:rPr>
        <w:t>налитическое обоснование необходимости разработки и реализации программы</w:t>
      </w:r>
      <w:bookmarkEnd w:id="2"/>
    </w:p>
    <w:p w:rsidR="00045A47" w:rsidRPr="005E7A49" w:rsidRDefault="00045A47" w:rsidP="0078192E">
      <w:pPr>
        <w:pStyle w:val="a3"/>
        <w:framePr w:hSpace="0" w:wrap="auto" w:vAnchor="margin" w:hAnchor="text" w:xAlign="left" w:yAlign="inline"/>
        <w:ind w:firstLine="709"/>
        <w:jc w:val="both"/>
      </w:pPr>
      <w:r w:rsidRPr="00045A47">
        <w:rPr>
          <w:iCs/>
        </w:rPr>
        <w:t xml:space="preserve">Негосударственное некоммерческое образовательное учреждение дополнительного образования </w:t>
      </w:r>
      <w:r w:rsidRPr="00045A47">
        <w:t>Школа иностранных языков «БОНИ»</w:t>
      </w:r>
      <w:r w:rsidR="0078192E">
        <w:t xml:space="preserve"> (</w:t>
      </w:r>
      <w:r w:rsidR="0078192E">
        <w:rPr>
          <w:rFonts w:ascii="Georgia" w:hAnsi="Georgia"/>
          <w:color w:val="717070"/>
          <w:sz w:val="19"/>
          <w:szCs w:val="19"/>
        </w:rPr>
        <w:t>Сокращенное: ННОУДО "</w:t>
      </w:r>
      <w:proofErr w:type="spellStart"/>
      <w:r w:rsidR="0078192E">
        <w:rPr>
          <w:rFonts w:ascii="Georgia" w:hAnsi="Georgia"/>
          <w:color w:val="717070"/>
          <w:sz w:val="19"/>
          <w:szCs w:val="19"/>
        </w:rPr>
        <w:t>Бони</w:t>
      </w:r>
      <w:proofErr w:type="spellEnd"/>
      <w:r w:rsidR="0078192E">
        <w:rPr>
          <w:rFonts w:ascii="Georgia" w:hAnsi="Georgia"/>
          <w:color w:val="717070"/>
          <w:sz w:val="19"/>
          <w:szCs w:val="19"/>
        </w:rPr>
        <w:t>"</w:t>
      </w:r>
      <w:r w:rsidR="0078192E">
        <w:t>)</w:t>
      </w:r>
      <w:r w:rsidR="00726391" w:rsidRPr="00B540D4">
        <w:t xml:space="preserve">. </w:t>
      </w:r>
      <w:r w:rsidR="00AC1174">
        <w:t>Школа иностранных языков «</w:t>
      </w:r>
      <w:proofErr w:type="spellStart"/>
      <w:r w:rsidR="00AC1174">
        <w:t>Бони</w:t>
      </w:r>
      <w:proofErr w:type="spellEnd"/>
      <w:r w:rsidR="00AC1174">
        <w:t>» является негосударственным некоммерческим образовательным учреждением дополнительного образования, именуемая в дальнейшем «Школа», действует на ос</w:t>
      </w:r>
      <w:r w:rsidR="005E7A49">
        <w:t>новании Закона «Об образовании</w:t>
      </w:r>
      <w:r w:rsidR="00AC1174">
        <w:t>», «Федерального Закона о некоммерче</w:t>
      </w:r>
      <w:r w:rsidR="005E7A49">
        <w:t>ских организациях</w:t>
      </w:r>
      <w:r w:rsidR="00AC1174">
        <w:t xml:space="preserve">», других законодательных актов Российской Федерации и Устава </w:t>
      </w:r>
      <w:r w:rsidR="00AC1174" w:rsidRPr="005E7A49">
        <w:t>Школы.</w:t>
      </w:r>
    </w:p>
    <w:p w:rsidR="0078192E" w:rsidRPr="00647FEE" w:rsidRDefault="0078192E" w:rsidP="00647FEE">
      <w:pPr>
        <w:ind w:firstLine="709"/>
        <w:rPr>
          <w:i/>
        </w:rPr>
      </w:pPr>
      <w:r w:rsidRPr="00647FEE">
        <w:rPr>
          <w:i/>
        </w:rPr>
        <w:t>Профиль обучения</w:t>
      </w:r>
      <w:r w:rsidR="005E7A49" w:rsidRPr="00647FEE">
        <w:rPr>
          <w:i/>
        </w:rPr>
        <w:t>:</w:t>
      </w:r>
    </w:p>
    <w:p w:rsidR="0078192E" w:rsidRPr="005E7A49" w:rsidRDefault="0078192E" w:rsidP="0078192E">
      <w:pPr>
        <w:pStyle w:val="font8"/>
        <w:spacing w:before="0" w:beforeAutospacing="0" w:after="0" w:afterAutospacing="0"/>
        <w:textAlignment w:val="baseline"/>
      </w:pPr>
      <w:r w:rsidRPr="005E7A49">
        <w:t>Дополнительное образование  детей, подростков и взрослых.</w:t>
      </w:r>
      <w:r w:rsidRPr="005E7A49">
        <w:br/>
        <w:t>Тип образовательного учреждения:  - учреждение дополнительного образования.</w:t>
      </w:r>
    </w:p>
    <w:p w:rsidR="0078192E" w:rsidRPr="005E7A49" w:rsidRDefault="0078192E" w:rsidP="0078192E">
      <w:pPr>
        <w:pStyle w:val="font8"/>
        <w:spacing w:before="0" w:beforeAutospacing="0" w:after="0" w:afterAutospacing="0"/>
        <w:textAlignment w:val="baseline"/>
      </w:pPr>
      <w:r w:rsidRPr="005E7A49">
        <w:t>Вид образовательного учреждения: - школа иностранных языков.</w:t>
      </w:r>
    </w:p>
    <w:p w:rsidR="0078192E" w:rsidRPr="005E7A49" w:rsidRDefault="0078192E" w:rsidP="0078192E">
      <w:pPr>
        <w:pStyle w:val="font8"/>
        <w:spacing w:before="0" w:beforeAutospacing="0" w:after="0" w:afterAutospacing="0"/>
        <w:textAlignment w:val="baseline"/>
      </w:pPr>
      <w:r w:rsidRPr="005E7A49">
        <w:t>Организационно правовая форма: - негосударственное некоммерческое образовательное учреждение.</w:t>
      </w:r>
    </w:p>
    <w:p w:rsidR="0078192E" w:rsidRPr="005E7A49" w:rsidRDefault="0078192E" w:rsidP="0078192E">
      <w:pPr>
        <w:pStyle w:val="font8"/>
        <w:spacing w:before="0" w:beforeAutospacing="0" w:after="0" w:afterAutospacing="0"/>
        <w:textAlignment w:val="baseline"/>
      </w:pPr>
      <w:r w:rsidRPr="005E7A49">
        <w:t>Форма обучения: - очная.</w:t>
      </w:r>
    </w:p>
    <w:p w:rsidR="0078192E" w:rsidRPr="005E7A49" w:rsidRDefault="0078192E" w:rsidP="0078192E">
      <w:pPr>
        <w:pStyle w:val="font8"/>
        <w:spacing w:before="0" w:beforeAutospacing="0" w:after="0" w:afterAutospacing="0"/>
        <w:textAlignment w:val="baseline"/>
      </w:pPr>
      <w:r w:rsidRPr="005E7A49">
        <w:t>Нормативный срок обучения: от 1 до 9 месяцев.</w:t>
      </w:r>
    </w:p>
    <w:p w:rsidR="0078192E" w:rsidRPr="005E7A49" w:rsidRDefault="00AC1174" w:rsidP="0078192E">
      <w:pPr>
        <w:pStyle w:val="font8"/>
        <w:spacing w:before="0" w:beforeAutospacing="0" w:after="0" w:afterAutospacing="0"/>
        <w:textAlignment w:val="baseline"/>
      </w:pPr>
      <w:r w:rsidRPr="005E7A49">
        <w:t>Платные образовательные услуги</w:t>
      </w:r>
      <w:r w:rsidR="0078192E" w:rsidRPr="005E7A49">
        <w:t xml:space="preserve">:- курсы </w:t>
      </w:r>
      <w:r w:rsidRPr="005E7A49">
        <w:t>иностранного</w:t>
      </w:r>
      <w:r w:rsidR="0078192E" w:rsidRPr="005E7A49">
        <w:t xml:space="preserve"> языка для детей и взрослых</w:t>
      </w:r>
    </w:p>
    <w:p w:rsidR="0078192E" w:rsidRPr="005E7A49" w:rsidRDefault="0078192E" w:rsidP="0078192E">
      <w:pPr>
        <w:pStyle w:val="font8"/>
        <w:spacing w:before="0" w:beforeAutospacing="0" w:after="0" w:afterAutospacing="0"/>
        <w:textAlignment w:val="baseline"/>
      </w:pPr>
      <w:r w:rsidRPr="005E7A49">
        <w:t>Нормативный срок обучения: от 1 до 9 месяцев.</w:t>
      </w:r>
    </w:p>
    <w:p w:rsidR="00AC1174" w:rsidRPr="00647FEE" w:rsidRDefault="00AC1174" w:rsidP="00647FEE">
      <w:pPr>
        <w:ind w:firstLine="709"/>
        <w:rPr>
          <w:i/>
        </w:rPr>
      </w:pPr>
      <w:r w:rsidRPr="00647FEE">
        <w:rPr>
          <w:i/>
        </w:rPr>
        <w:t>Дата создания</w:t>
      </w:r>
      <w:r w:rsidR="005E7A49" w:rsidRPr="00647FEE">
        <w:rPr>
          <w:i/>
        </w:rPr>
        <w:t>:</w:t>
      </w:r>
      <w:r w:rsidR="00E7262A" w:rsidRPr="00647FEE">
        <w:rPr>
          <w:i/>
        </w:rPr>
        <w:t xml:space="preserve"> </w:t>
      </w:r>
    </w:p>
    <w:p w:rsidR="0078192E" w:rsidRPr="005E7A49" w:rsidRDefault="0078192E" w:rsidP="0078192E">
      <w:pPr>
        <w:pStyle w:val="font8"/>
        <w:spacing w:before="0" w:beforeAutospacing="0" w:after="0" w:afterAutospacing="0"/>
        <w:textAlignment w:val="baseline"/>
      </w:pPr>
      <w:r w:rsidRPr="005E7A49">
        <w:t>2002 год.</w:t>
      </w:r>
    </w:p>
    <w:p w:rsidR="0078192E" w:rsidRPr="00647FEE" w:rsidRDefault="0078192E" w:rsidP="00647FEE">
      <w:pPr>
        <w:ind w:firstLine="709"/>
        <w:rPr>
          <w:i/>
        </w:rPr>
      </w:pPr>
      <w:r w:rsidRPr="00647FEE">
        <w:rPr>
          <w:i/>
        </w:rPr>
        <w:t>Учредитель</w:t>
      </w:r>
      <w:r w:rsidR="005E7A49" w:rsidRPr="00647FEE">
        <w:rPr>
          <w:i/>
        </w:rPr>
        <w:t>:</w:t>
      </w:r>
    </w:p>
    <w:p w:rsidR="0078192E" w:rsidRPr="005E7A49" w:rsidRDefault="0078192E" w:rsidP="0078192E">
      <w:pPr>
        <w:pStyle w:val="font8"/>
        <w:spacing w:before="0" w:beforeAutospacing="0" w:after="0" w:afterAutospacing="0"/>
        <w:textAlignment w:val="baseline"/>
      </w:pPr>
      <w:r w:rsidRPr="005E7A49">
        <w:lastRenderedPageBreak/>
        <w:t>Матвеева Елена Леонидовна</w:t>
      </w:r>
    </w:p>
    <w:p w:rsidR="0078192E" w:rsidRPr="00647FEE" w:rsidRDefault="0078192E" w:rsidP="00647FEE">
      <w:pPr>
        <w:ind w:firstLine="709"/>
        <w:rPr>
          <w:i/>
        </w:rPr>
      </w:pPr>
      <w:r w:rsidRPr="00647FEE">
        <w:rPr>
          <w:i/>
        </w:rPr>
        <w:t>Режим и график работы школы</w:t>
      </w:r>
      <w:r w:rsidR="005E7A49" w:rsidRPr="00647FEE">
        <w:rPr>
          <w:i/>
        </w:rPr>
        <w:t>:</w:t>
      </w:r>
    </w:p>
    <w:p w:rsidR="0078192E" w:rsidRPr="005E7A49" w:rsidRDefault="0078192E" w:rsidP="0078192E">
      <w:pPr>
        <w:pStyle w:val="font8"/>
        <w:spacing w:before="0" w:beforeAutospacing="0" w:after="0" w:afterAutospacing="0"/>
        <w:textAlignment w:val="baseline"/>
      </w:pPr>
      <w:r w:rsidRPr="005E7A49">
        <w:t>Режим работы  школы соответствует шестидневному графику в неделю.</w:t>
      </w:r>
    </w:p>
    <w:p w:rsidR="0078192E" w:rsidRPr="005E7A49" w:rsidRDefault="0078192E" w:rsidP="0078192E">
      <w:pPr>
        <w:pStyle w:val="font8"/>
        <w:spacing w:before="0" w:beforeAutospacing="0" w:after="0" w:afterAutospacing="0"/>
        <w:textAlignment w:val="baseline"/>
      </w:pPr>
      <w:r w:rsidRPr="005E7A49">
        <w:t>Время начала и окончания занятий с 15:00 до 20:00, согласно сменности обучения учащихся.</w:t>
      </w:r>
    </w:p>
    <w:p w:rsidR="0078192E" w:rsidRPr="005E7A49" w:rsidRDefault="0078192E" w:rsidP="0078192E">
      <w:pPr>
        <w:pStyle w:val="font8"/>
        <w:spacing w:before="0" w:beforeAutospacing="0" w:after="0" w:afterAutospacing="0"/>
        <w:textAlignment w:val="baseline"/>
      </w:pPr>
      <w:r w:rsidRPr="005E7A49">
        <w:t>Продолжительность учебного года - 34 недели, учебный год начинается с 1-го сентября. Окончание учебного года - 31 мая.</w:t>
      </w:r>
    </w:p>
    <w:p w:rsidR="0078192E" w:rsidRPr="005E7A49" w:rsidRDefault="0078192E" w:rsidP="0078192E">
      <w:pPr>
        <w:pStyle w:val="font8"/>
        <w:spacing w:before="0" w:beforeAutospacing="0" w:after="0" w:afterAutospacing="0"/>
        <w:textAlignment w:val="baseline"/>
      </w:pPr>
      <w:r w:rsidRPr="005E7A49">
        <w:t>Промежуточная аттестация в виде зачетов и контрольных уроков, среза знаний, сдача международных тестов и экзаменов проходит в течении учебного года.</w:t>
      </w:r>
    </w:p>
    <w:p w:rsidR="0078192E" w:rsidRPr="005E7A49" w:rsidRDefault="0078192E" w:rsidP="0078192E">
      <w:pPr>
        <w:pStyle w:val="font8"/>
        <w:spacing w:before="0" w:beforeAutospacing="0" w:after="0" w:afterAutospacing="0"/>
        <w:textAlignment w:val="baseline"/>
      </w:pPr>
      <w:r w:rsidRPr="005E7A49">
        <w:t>Переводные и выпускные экзамены проходят в конце мая.</w:t>
      </w:r>
    </w:p>
    <w:p w:rsidR="0078192E" w:rsidRPr="005E7A49" w:rsidRDefault="0078192E" w:rsidP="0078192E">
      <w:pPr>
        <w:pStyle w:val="font8"/>
        <w:spacing w:before="0" w:beforeAutospacing="0" w:after="0" w:afterAutospacing="0"/>
        <w:textAlignment w:val="baseline"/>
      </w:pPr>
      <w:r w:rsidRPr="005E7A49">
        <w:t>По окончании курса обучения ученики, прошедшие итоговую аттестацию, получают сертификат об окончании курса иностранных языков определенного уровня.</w:t>
      </w:r>
    </w:p>
    <w:p w:rsidR="0078192E" w:rsidRPr="00647FEE" w:rsidRDefault="0078192E" w:rsidP="00647FEE">
      <w:pPr>
        <w:ind w:firstLine="709"/>
        <w:rPr>
          <w:i/>
        </w:rPr>
      </w:pPr>
      <w:r w:rsidRPr="00647FEE">
        <w:rPr>
          <w:i/>
        </w:rPr>
        <w:t>Юридический адрес</w:t>
      </w:r>
      <w:r w:rsidR="005E7A49" w:rsidRPr="00647FEE">
        <w:rPr>
          <w:i/>
        </w:rPr>
        <w:t>:</w:t>
      </w:r>
    </w:p>
    <w:p w:rsidR="0078192E" w:rsidRPr="005E7A49" w:rsidRDefault="0078192E" w:rsidP="0078192E">
      <w:pPr>
        <w:pStyle w:val="font8"/>
        <w:spacing w:before="0" w:beforeAutospacing="0" w:after="0" w:afterAutospacing="0"/>
        <w:textAlignment w:val="baseline"/>
      </w:pPr>
      <w:r w:rsidRPr="005E7A49">
        <w:t>109469, г.</w:t>
      </w:r>
      <w:r w:rsidR="005E7A49">
        <w:t xml:space="preserve"> </w:t>
      </w:r>
      <w:r w:rsidRPr="005E7A49">
        <w:t xml:space="preserve">Москва, ул. </w:t>
      </w:r>
      <w:proofErr w:type="spellStart"/>
      <w:r w:rsidRPr="005E7A49">
        <w:t>Марьинский</w:t>
      </w:r>
      <w:proofErr w:type="spellEnd"/>
      <w:r w:rsidRPr="005E7A49">
        <w:t xml:space="preserve"> парк д.9/2</w:t>
      </w:r>
      <w:r w:rsidR="005E7A49">
        <w:t>.</w:t>
      </w:r>
    </w:p>
    <w:p w:rsidR="0078192E" w:rsidRPr="00647FEE" w:rsidRDefault="0078192E" w:rsidP="00647FEE">
      <w:pPr>
        <w:ind w:firstLine="709"/>
        <w:rPr>
          <w:i/>
        </w:rPr>
      </w:pPr>
      <w:r w:rsidRPr="00647FEE">
        <w:rPr>
          <w:i/>
        </w:rPr>
        <w:t>Фактический адрес</w:t>
      </w:r>
      <w:r w:rsidR="005E7A49" w:rsidRPr="00647FEE">
        <w:rPr>
          <w:i/>
        </w:rPr>
        <w:t>:</w:t>
      </w:r>
    </w:p>
    <w:p w:rsidR="0078192E" w:rsidRPr="005E7A49" w:rsidRDefault="0078192E" w:rsidP="005E7A49">
      <w:pPr>
        <w:pStyle w:val="font8"/>
        <w:numPr>
          <w:ilvl w:val="0"/>
          <w:numId w:val="20"/>
        </w:numPr>
        <w:spacing w:before="0" w:beforeAutospacing="0" w:after="0" w:afterAutospacing="0"/>
        <w:textAlignment w:val="baseline"/>
      </w:pPr>
      <w:r w:rsidRPr="005E7A49">
        <w:t>г.</w:t>
      </w:r>
      <w:r w:rsidR="005E7A49">
        <w:t xml:space="preserve"> </w:t>
      </w:r>
      <w:r w:rsidRPr="005E7A49">
        <w:t>Мо</w:t>
      </w:r>
      <w:r w:rsidR="005E7A49">
        <w:t xml:space="preserve">сква, ул. </w:t>
      </w:r>
      <w:proofErr w:type="spellStart"/>
      <w:r w:rsidR="005E7A49">
        <w:t>Марьинский</w:t>
      </w:r>
      <w:proofErr w:type="spellEnd"/>
      <w:r w:rsidR="005E7A49">
        <w:t xml:space="preserve"> парк д.9/2</w:t>
      </w:r>
    </w:p>
    <w:p w:rsidR="005E7A49" w:rsidRDefault="0078192E" w:rsidP="0078192E">
      <w:pPr>
        <w:pStyle w:val="font8"/>
        <w:spacing w:before="0" w:beforeAutospacing="0" w:after="0" w:afterAutospacing="0"/>
        <w:textAlignment w:val="baseline"/>
      </w:pPr>
      <w:r w:rsidRPr="005E7A49">
        <w:t>Контакт</w:t>
      </w:r>
      <w:r w:rsidR="005E7A49">
        <w:t>ы:</w:t>
      </w:r>
    </w:p>
    <w:p w:rsidR="0078192E" w:rsidRPr="005E7A49" w:rsidRDefault="005E7A49" w:rsidP="0078192E">
      <w:pPr>
        <w:pStyle w:val="font8"/>
        <w:spacing w:before="0" w:beforeAutospacing="0" w:after="0" w:afterAutospacing="0"/>
        <w:textAlignment w:val="baseline"/>
      </w:pPr>
      <w:r>
        <w:t>Т</w:t>
      </w:r>
      <w:r w:rsidR="0078192E" w:rsidRPr="005E7A49">
        <w:t>ел</w:t>
      </w:r>
      <w:r>
        <w:t>.:</w:t>
      </w:r>
      <w:r w:rsidR="0078192E" w:rsidRPr="005E7A49">
        <w:t xml:space="preserve"> 8 (495) 654-97-33</w:t>
      </w:r>
    </w:p>
    <w:p w:rsidR="0078192E" w:rsidRPr="005E7A49" w:rsidRDefault="0078192E" w:rsidP="0078192E">
      <w:pPr>
        <w:pStyle w:val="font8"/>
        <w:spacing w:before="0" w:beforeAutospacing="0" w:after="0" w:afterAutospacing="0"/>
        <w:textAlignment w:val="baseline"/>
      </w:pPr>
      <w:r w:rsidRPr="005E7A49">
        <w:t>E-</w:t>
      </w:r>
      <w:proofErr w:type="spellStart"/>
      <w:r w:rsidRPr="005E7A49">
        <w:t>mail</w:t>
      </w:r>
      <w:proofErr w:type="spellEnd"/>
      <w:r w:rsidRPr="005E7A49">
        <w:t>: </w:t>
      </w:r>
      <w:r w:rsidR="00AC1174" w:rsidRPr="005E7A49">
        <w:t>maryino@bonnie-school.ru</w:t>
      </w:r>
      <w:r w:rsidR="005E7A49">
        <w:t>.</w:t>
      </w:r>
    </w:p>
    <w:p w:rsidR="005E7A49" w:rsidRDefault="005E7A49" w:rsidP="00045A47">
      <w:pPr>
        <w:widowControl w:val="0"/>
        <w:spacing w:line="360" w:lineRule="auto"/>
        <w:ind w:firstLine="724"/>
        <w:jc w:val="both"/>
      </w:pPr>
    </w:p>
    <w:p w:rsidR="00726391" w:rsidRPr="00B540D4" w:rsidRDefault="00726391" w:rsidP="00045A47">
      <w:pPr>
        <w:widowControl w:val="0"/>
        <w:spacing w:line="360" w:lineRule="auto"/>
        <w:ind w:firstLine="724"/>
        <w:jc w:val="both"/>
      </w:pPr>
      <w:r w:rsidRPr="00B540D4">
        <w:t>Учреждение ориентировано на обучение и воспитание учащихся, а также их развитие с учетом образовательных потребностей, личностных склонностей, способностей. Это достигается путем создания адаптивной педагогической системы, благоприятных условий для общеобразовательного, интеллектуального, нравственного и физического развития каждого учащегося.</w:t>
      </w:r>
    </w:p>
    <w:p w:rsidR="00726391" w:rsidRPr="005E7A49" w:rsidRDefault="00726391" w:rsidP="005E7A49">
      <w:pPr>
        <w:widowControl w:val="0"/>
        <w:spacing w:line="360" w:lineRule="auto"/>
        <w:ind w:firstLine="724"/>
        <w:jc w:val="both"/>
      </w:pPr>
      <w:r w:rsidRPr="005E7A49">
        <w:t>В школе уютно и комфортно, большое внимание уделяется оформлению и озеленению кабинетов, коридоров, холлов и пришкольной территории.</w:t>
      </w:r>
    </w:p>
    <w:p w:rsidR="00761B72" w:rsidRPr="005E7A49" w:rsidRDefault="00761B72" w:rsidP="005E7A4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E7A49">
        <w:rPr>
          <w:rFonts w:eastAsiaTheme="minorHAnsi"/>
          <w:lang w:eastAsia="en-US"/>
        </w:rPr>
        <w:t xml:space="preserve">Лицензия серия </w:t>
      </w:r>
      <w:r w:rsidR="003D3AB9" w:rsidRPr="005E7A49">
        <w:rPr>
          <w:rFonts w:eastAsiaTheme="minorHAnsi"/>
          <w:lang w:eastAsia="en-US"/>
        </w:rPr>
        <w:t>77Л01</w:t>
      </w:r>
      <w:r w:rsidRPr="005E7A49">
        <w:rPr>
          <w:rFonts w:eastAsiaTheme="minorHAnsi"/>
          <w:lang w:eastAsia="en-US"/>
        </w:rPr>
        <w:t xml:space="preserve"> № </w:t>
      </w:r>
      <w:r w:rsidR="003D3AB9" w:rsidRPr="005E7A49">
        <w:rPr>
          <w:rFonts w:eastAsiaTheme="minorHAnsi"/>
          <w:lang w:eastAsia="en-US"/>
        </w:rPr>
        <w:t>0008791</w:t>
      </w:r>
      <w:r w:rsidRPr="005E7A49">
        <w:rPr>
          <w:rFonts w:eastAsiaTheme="minorHAnsi"/>
          <w:lang w:eastAsia="en-US"/>
        </w:rPr>
        <w:t xml:space="preserve">, регистрационный № </w:t>
      </w:r>
      <w:r w:rsidR="003D3AB9" w:rsidRPr="005E7A49">
        <w:rPr>
          <w:rFonts w:eastAsiaTheme="minorHAnsi"/>
          <w:lang w:eastAsia="en-US"/>
        </w:rPr>
        <w:t>037960</w:t>
      </w:r>
      <w:r w:rsidRPr="005E7A49">
        <w:rPr>
          <w:rFonts w:eastAsiaTheme="minorHAnsi"/>
          <w:lang w:eastAsia="en-US"/>
        </w:rPr>
        <w:t xml:space="preserve"> от </w:t>
      </w:r>
      <w:r w:rsidR="003D3AB9" w:rsidRPr="005E7A49">
        <w:rPr>
          <w:rFonts w:eastAsiaTheme="minorHAnsi"/>
          <w:lang w:eastAsia="en-US"/>
        </w:rPr>
        <w:t>14</w:t>
      </w:r>
      <w:r w:rsidRPr="005E7A49">
        <w:rPr>
          <w:rFonts w:eastAsiaTheme="minorHAnsi"/>
          <w:lang w:eastAsia="en-US"/>
        </w:rPr>
        <w:t xml:space="preserve"> </w:t>
      </w:r>
      <w:r w:rsidR="003D3AB9" w:rsidRPr="005E7A49">
        <w:rPr>
          <w:rFonts w:eastAsiaTheme="minorHAnsi"/>
          <w:lang w:eastAsia="en-US"/>
        </w:rPr>
        <w:t>октября 2016</w:t>
      </w:r>
      <w:r w:rsidR="005E7A49">
        <w:rPr>
          <w:rFonts w:eastAsiaTheme="minorHAnsi"/>
          <w:lang w:val="en-US" w:eastAsia="en-US"/>
        </w:rPr>
        <w:t> </w:t>
      </w:r>
      <w:r w:rsidRPr="005E7A49">
        <w:rPr>
          <w:rFonts w:eastAsiaTheme="minorHAnsi"/>
          <w:lang w:eastAsia="en-US"/>
        </w:rPr>
        <w:t>г. на право</w:t>
      </w:r>
      <w:r w:rsidR="003D3AB9" w:rsidRPr="005E7A49">
        <w:rPr>
          <w:rFonts w:eastAsiaTheme="minorHAnsi"/>
          <w:lang w:eastAsia="en-US"/>
        </w:rPr>
        <w:t xml:space="preserve"> осуществление</w:t>
      </w:r>
      <w:r w:rsidRPr="005E7A49">
        <w:rPr>
          <w:rFonts w:eastAsiaTheme="minorHAnsi"/>
          <w:lang w:eastAsia="en-US"/>
        </w:rPr>
        <w:t xml:space="preserve"> </w:t>
      </w:r>
      <w:r w:rsidR="003D3AB9" w:rsidRPr="005E7A49">
        <w:rPr>
          <w:rFonts w:eastAsiaTheme="minorHAnsi"/>
          <w:lang w:eastAsia="en-US"/>
        </w:rPr>
        <w:t>образовательной</w:t>
      </w:r>
      <w:r w:rsidRPr="005E7A49">
        <w:rPr>
          <w:rFonts w:eastAsiaTheme="minorHAnsi"/>
          <w:lang w:eastAsia="en-US"/>
        </w:rPr>
        <w:t xml:space="preserve"> </w:t>
      </w:r>
      <w:r w:rsidR="003D3AB9" w:rsidRPr="005E7A49">
        <w:rPr>
          <w:rFonts w:eastAsiaTheme="minorHAnsi"/>
          <w:lang w:eastAsia="en-US"/>
        </w:rPr>
        <w:t>деятельности</w:t>
      </w:r>
      <w:r w:rsidRPr="005E7A49">
        <w:rPr>
          <w:rFonts w:eastAsiaTheme="minorHAnsi"/>
          <w:lang w:eastAsia="en-US"/>
        </w:rPr>
        <w:t>:</w:t>
      </w:r>
      <w:r w:rsidR="005E7A49">
        <w:rPr>
          <w:rFonts w:eastAsiaTheme="minorHAnsi"/>
          <w:lang w:eastAsia="en-US"/>
        </w:rPr>
        <w:t xml:space="preserve"> на право оказывать образовательные услуги по реализации образовательных программ по видам образования, по уровням образования, по профессиям, по специальностям, направлениям подготовки (для профессионального образования),</w:t>
      </w:r>
      <w:r w:rsidR="00B55022">
        <w:rPr>
          <w:rFonts w:eastAsiaTheme="minorHAnsi"/>
          <w:lang w:eastAsia="en-US"/>
        </w:rPr>
        <w:t xml:space="preserve"> </w:t>
      </w:r>
      <w:r w:rsidR="005E7A49">
        <w:rPr>
          <w:rFonts w:eastAsiaTheme="minorHAnsi"/>
          <w:lang w:eastAsia="en-US"/>
        </w:rPr>
        <w:t>по подвидам дополнительного образования.</w:t>
      </w:r>
    </w:p>
    <w:p w:rsidR="00984FB8" w:rsidRPr="005F12DC" w:rsidRDefault="00AC1174" w:rsidP="00984FB8">
      <w:pPr>
        <w:rPr>
          <w:color w:val="C00000"/>
        </w:rPr>
      </w:pPr>
      <w:r w:rsidRPr="005E7A49">
        <w:t>Школа создается с целью обеспечения негосударственного некоммерческого дополнительного образования в области иностранных языков в соответствии с Законом РФ</w:t>
      </w:r>
      <w:r>
        <w:t xml:space="preserve"> "Об образовании", удовлетворения потребностей населения города, общества и государства в дополнительных образовательных программах и услугах, ориентированных на обеспечение самоопределения и гармоничного развития личности, создание условий д</w:t>
      </w:r>
      <w:r w:rsidRPr="00984FB8">
        <w:t xml:space="preserve">ля самореализации и повышение уровня образованности. </w:t>
      </w:r>
    </w:p>
    <w:p w:rsidR="00984FB8" w:rsidRPr="00984FB8" w:rsidRDefault="00984FB8" w:rsidP="00984FB8">
      <w:pPr>
        <w:rPr>
          <w:color w:val="C00000"/>
        </w:rPr>
      </w:pPr>
      <w:r w:rsidRPr="00984FB8">
        <w:rPr>
          <w:color w:val="C00000"/>
        </w:rPr>
        <w:t>.</w:t>
      </w:r>
    </w:p>
    <w:p w:rsidR="00761B72" w:rsidRDefault="00761B72" w:rsidP="005E7A49">
      <w:pPr>
        <w:widowControl w:val="0"/>
        <w:spacing w:line="360" w:lineRule="auto"/>
        <w:ind w:firstLine="724"/>
        <w:jc w:val="both"/>
      </w:pPr>
    </w:p>
    <w:p w:rsidR="00AC1174" w:rsidRDefault="00E7262A" w:rsidP="00045A47">
      <w:pPr>
        <w:widowControl w:val="0"/>
        <w:spacing w:line="360" w:lineRule="auto"/>
        <w:ind w:firstLine="724"/>
        <w:jc w:val="both"/>
        <w:rPr>
          <w:i/>
        </w:rPr>
      </w:pPr>
      <w:r w:rsidRPr="00E7262A">
        <w:rPr>
          <w:i/>
        </w:rPr>
        <w:t>Реализуемые образовательные программы</w:t>
      </w:r>
    </w:p>
    <w:p w:rsidR="00E7262A" w:rsidRDefault="00E7262A" w:rsidP="00E7262A">
      <w:pPr>
        <w:widowControl w:val="0"/>
        <w:spacing w:after="4" w:line="360" w:lineRule="auto"/>
        <w:ind w:right="9" w:firstLine="709"/>
      </w:pPr>
      <w:r w:rsidRPr="00B540D4">
        <w:t>Образовательный процесс в школе организован в соответствии с образовательной программой школы, учебными планами и рег</w:t>
      </w:r>
      <w:r>
        <w:t>ламентирован Уставом</w:t>
      </w:r>
      <w:r w:rsidRPr="00B540D4">
        <w:t xml:space="preserve">. </w:t>
      </w:r>
      <w:r w:rsidRPr="00B37379">
        <w:t>Школа реализует:</w:t>
      </w:r>
    </w:p>
    <w:p w:rsidR="00E7262A" w:rsidRPr="007D3B63" w:rsidRDefault="00E7262A" w:rsidP="00E7262A">
      <w:pPr>
        <w:widowControl w:val="0"/>
        <w:numPr>
          <w:ilvl w:val="0"/>
          <w:numId w:val="16"/>
        </w:numPr>
        <w:tabs>
          <w:tab w:val="left" w:pos="353"/>
          <w:tab w:val="left" w:pos="993"/>
        </w:tabs>
        <w:spacing w:after="10" w:line="360" w:lineRule="auto"/>
        <w:ind w:firstLine="709"/>
        <w:jc w:val="both"/>
      </w:pPr>
      <w:r w:rsidRPr="007D3B63">
        <w:t xml:space="preserve">Программа </w:t>
      </w:r>
      <w:r w:rsidR="008A4223" w:rsidRPr="007D3B63">
        <w:t>по английскому языку для дошкольников</w:t>
      </w:r>
    </w:p>
    <w:p w:rsidR="008A4223" w:rsidRPr="007D3B63" w:rsidRDefault="00E7262A" w:rsidP="00E7262A">
      <w:pPr>
        <w:widowControl w:val="0"/>
        <w:numPr>
          <w:ilvl w:val="0"/>
          <w:numId w:val="16"/>
        </w:numPr>
        <w:tabs>
          <w:tab w:val="left" w:pos="353"/>
          <w:tab w:val="left" w:pos="993"/>
        </w:tabs>
        <w:spacing w:after="10" w:line="360" w:lineRule="auto"/>
        <w:ind w:firstLine="709"/>
        <w:jc w:val="both"/>
      </w:pPr>
      <w:r w:rsidRPr="007D3B63">
        <w:lastRenderedPageBreak/>
        <w:t>Программа</w:t>
      </w:r>
      <w:r w:rsidR="008A4223" w:rsidRPr="007D3B63">
        <w:t xml:space="preserve"> по английскому языку </w:t>
      </w:r>
      <w:r w:rsidR="008A4223" w:rsidRPr="007D3B63">
        <w:rPr>
          <w:lang w:val="en-US"/>
        </w:rPr>
        <w:t>Fun</w:t>
      </w:r>
      <w:r w:rsidR="008A4223" w:rsidRPr="007D3B63">
        <w:t xml:space="preserve"> </w:t>
      </w:r>
      <w:r w:rsidR="008A4223" w:rsidRPr="007D3B63">
        <w:rPr>
          <w:lang w:val="en-US"/>
        </w:rPr>
        <w:t>Fizz</w:t>
      </w:r>
      <w:r w:rsidR="008A4223" w:rsidRPr="007D3B63">
        <w:t xml:space="preserve"> (</w:t>
      </w:r>
      <w:r w:rsidR="008A4223" w:rsidRPr="007D3B63">
        <w:rPr>
          <w:lang w:val="en-US"/>
        </w:rPr>
        <w:t>a</w:t>
      </w:r>
      <w:r w:rsidR="008A4223" w:rsidRPr="007D3B63">
        <w:t xml:space="preserve">, </w:t>
      </w:r>
      <w:r w:rsidR="008A4223" w:rsidRPr="007D3B63">
        <w:rPr>
          <w:lang w:val="en-US"/>
        </w:rPr>
        <w:t>b</w:t>
      </w:r>
      <w:r w:rsidR="008A4223" w:rsidRPr="007D3B63">
        <w:t>)</w:t>
      </w:r>
    </w:p>
    <w:p w:rsidR="00E7262A" w:rsidRPr="007D3B63" w:rsidRDefault="00E7262A" w:rsidP="00E7262A">
      <w:pPr>
        <w:widowControl w:val="0"/>
        <w:numPr>
          <w:ilvl w:val="0"/>
          <w:numId w:val="16"/>
        </w:numPr>
        <w:tabs>
          <w:tab w:val="left" w:pos="353"/>
          <w:tab w:val="left" w:pos="993"/>
        </w:tabs>
        <w:spacing w:after="10" w:line="360" w:lineRule="auto"/>
        <w:ind w:firstLine="709"/>
        <w:jc w:val="both"/>
      </w:pPr>
      <w:r w:rsidRPr="007D3B63">
        <w:t>Программа</w:t>
      </w:r>
      <w:r w:rsidR="008A4223" w:rsidRPr="007D3B63">
        <w:t xml:space="preserve"> по английскому языку </w:t>
      </w:r>
      <w:r w:rsidR="008A4223" w:rsidRPr="007D3B63">
        <w:rPr>
          <w:lang w:val="en-US"/>
        </w:rPr>
        <w:t>Hot</w:t>
      </w:r>
      <w:r w:rsidR="008A4223" w:rsidRPr="007D3B63">
        <w:t xml:space="preserve"> </w:t>
      </w:r>
      <w:r w:rsidR="008A4223" w:rsidRPr="007D3B63">
        <w:rPr>
          <w:lang w:val="en-US"/>
        </w:rPr>
        <w:t>Shots</w:t>
      </w:r>
      <w:r w:rsidR="008A4223" w:rsidRPr="007D3B63">
        <w:t xml:space="preserve"> (1, 2, 3)</w:t>
      </w:r>
    </w:p>
    <w:p w:rsidR="00E7262A" w:rsidRPr="007D3B63" w:rsidRDefault="00E7262A" w:rsidP="00E7262A">
      <w:pPr>
        <w:widowControl w:val="0"/>
        <w:numPr>
          <w:ilvl w:val="0"/>
          <w:numId w:val="16"/>
        </w:numPr>
        <w:tabs>
          <w:tab w:val="left" w:pos="353"/>
          <w:tab w:val="left" w:pos="993"/>
        </w:tabs>
        <w:spacing w:after="10" w:line="360" w:lineRule="auto"/>
        <w:ind w:firstLine="709"/>
        <w:jc w:val="both"/>
      </w:pPr>
      <w:r w:rsidRPr="007D3B63">
        <w:t xml:space="preserve">Программа </w:t>
      </w:r>
      <w:r w:rsidR="008A4223" w:rsidRPr="007D3B63">
        <w:t xml:space="preserve">по английскому языку </w:t>
      </w:r>
      <w:r w:rsidR="008A4223" w:rsidRPr="007D3B63">
        <w:rPr>
          <w:lang w:val="en-US"/>
        </w:rPr>
        <w:t xml:space="preserve">Choices </w:t>
      </w:r>
    </w:p>
    <w:p w:rsidR="008A4223" w:rsidRPr="007D3B63" w:rsidRDefault="00E7262A" w:rsidP="00E7262A">
      <w:pPr>
        <w:widowControl w:val="0"/>
        <w:numPr>
          <w:ilvl w:val="0"/>
          <w:numId w:val="16"/>
        </w:numPr>
        <w:tabs>
          <w:tab w:val="left" w:pos="353"/>
          <w:tab w:val="left" w:pos="993"/>
        </w:tabs>
        <w:spacing w:after="10" w:line="360" w:lineRule="auto"/>
        <w:ind w:firstLine="709"/>
        <w:jc w:val="both"/>
      </w:pPr>
      <w:r w:rsidRPr="007D3B63">
        <w:t xml:space="preserve">Программа </w:t>
      </w:r>
      <w:r w:rsidR="008A4223" w:rsidRPr="007D3B63">
        <w:t xml:space="preserve">по английскому языку </w:t>
      </w:r>
      <w:r w:rsidR="008A4223" w:rsidRPr="007D3B63">
        <w:rPr>
          <w:lang w:val="en-US"/>
        </w:rPr>
        <w:t>English</w:t>
      </w:r>
      <w:r w:rsidR="008A4223" w:rsidRPr="007D3B63">
        <w:t xml:space="preserve"> </w:t>
      </w:r>
      <w:r w:rsidR="008A4223" w:rsidRPr="007D3B63">
        <w:rPr>
          <w:lang w:val="en-US"/>
        </w:rPr>
        <w:t>File</w:t>
      </w:r>
    </w:p>
    <w:p w:rsidR="00E7262A" w:rsidRPr="005F12DC" w:rsidRDefault="00E7262A" w:rsidP="008A4223">
      <w:pPr>
        <w:widowControl w:val="0"/>
        <w:spacing w:line="360" w:lineRule="auto"/>
        <w:jc w:val="both"/>
        <w:rPr>
          <w:i/>
        </w:rPr>
      </w:pPr>
    </w:p>
    <w:p w:rsidR="00E7262A" w:rsidRPr="005F12DC" w:rsidRDefault="00E7262A" w:rsidP="00045A47">
      <w:pPr>
        <w:widowControl w:val="0"/>
        <w:spacing w:line="360" w:lineRule="auto"/>
        <w:ind w:firstLine="724"/>
        <w:jc w:val="both"/>
        <w:rPr>
          <w:i/>
          <w:lang w:val="en-US"/>
        </w:rPr>
      </w:pPr>
      <w:r w:rsidRPr="00E7262A">
        <w:rPr>
          <w:i/>
        </w:rPr>
        <w:t>Традиции</w:t>
      </w:r>
      <w:r w:rsidRPr="005F12DC">
        <w:rPr>
          <w:i/>
          <w:lang w:val="en-US"/>
        </w:rPr>
        <w:t xml:space="preserve"> </w:t>
      </w:r>
      <w:r w:rsidRPr="00E7262A">
        <w:rPr>
          <w:i/>
        </w:rPr>
        <w:t>школы</w:t>
      </w:r>
      <w:r w:rsidRPr="005F12DC">
        <w:rPr>
          <w:i/>
          <w:lang w:val="en-US"/>
        </w:rPr>
        <w:t>:</w:t>
      </w:r>
    </w:p>
    <w:p w:rsidR="00E7262A" w:rsidRPr="005F12DC" w:rsidRDefault="00E7262A" w:rsidP="00E7262A">
      <w:pPr>
        <w:widowControl w:val="0"/>
        <w:spacing w:line="259" w:lineRule="auto"/>
        <w:ind w:firstLine="709"/>
        <w:rPr>
          <w:lang w:val="en-US"/>
        </w:rPr>
      </w:pPr>
      <w:r w:rsidRPr="005F12DC">
        <w:rPr>
          <w:lang w:val="en-US"/>
        </w:rPr>
        <w:t>……</w:t>
      </w:r>
    </w:p>
    <w:p w:rsidR="00E7262A" w:rsidRPr="007D3B63" w:rsidRDefault="00E7262A" w:rsidP="00E7262A">
      <w:pPr>
        <w:widowControl w:val="0"/>
        <w:spacing w:line="259" w:lineRule="auto"/>
        <w:ind w:firstLine="709"/>
        <w:rPr>
          <w:lang w:val="en-US"/>
        </w:rPr>
      </w:pPr>
      <w:r w:rsidRPr="007D3B63">
        <w:t>Празднование</w:t>
      </w:r>
      <w:r w:rsidRPr="007D3B63">
        <w:rPr>
          <w:lang w:val="en-US"/>
        </w:rPr>
        <w:t xml:space="preserve"> </w:t>
      </w:r>
      <w:r w:rsidRPr="007D3B63">
        <w:t>английских</w:t>
      </w:r>
      <w:r w:rsidRPr="007D3B63">
        <w:rPr>
          <w:lang w:val="en-US"/>
        </w:rPr>
        <w:t xml:space="preserve"> </w:t>
      </w:r>
      <w:r w:rsidRPr="007D3B63">
        <w:t>праздников</w:t>
      </w:r>
      <w:r w:rsidR="006C1C2A" w:rsidRPr="007D3B63">
        <w:rPr>
          <w:lang w:val="en-US"/>
        </w:rPr>
        <w:t>: Halloween, Thanksgiving Day,  New Year,  Mother’s Day,  St. Valentine’s Day, St. Patrick’s Day, Easter</w:t>
      </w:r>
    </w:p>
    <w:p w:rsidR="00E7262A" w:rsidRPr="007D3B63" w:rsidRDefault="00E7262A" w:rsidP="00E7262A">
      <w:pPr>
        <w:widowControl w:val="0"/>
        <w:spacing w:line="259" w:lineRule="auto"/>
        <w:ind w:firstLine="709"/>
      </w:pPr>
      <w:r w:rsidRPr="007D3B63">
        <w:t>…..</w:t>
      </w:r>
    </w:p>
    <w:p w:rsidR="00E7262A" w:rsidRPr="007D3B63" w:rsidRDefault="00E7262A" w:rsidP="00E7262A">
      <w:pPr>
        <w:widowControl w:val="0"/>
        <w:spacing w:line="360" w:lineRule="auto"/>
        <w:ind w:firstLine="709"/>
        <w:jc w:val="both"/>
        <w:rPr>
          <w:lang w:val="en-US"/>
        </w:rPr>
      </w:pPr>
      <w:r w:rsidRPr="007D3B63">
        <w:t>Вручение сертификатов выпускных экзаменов</w:t>
      </w:r>
    </w:p>
    <w:p w:rsidR="006C1C2A" w:rsidRPr="007D3B63" w:rsidRDefault="006C1C2A" w:rsidP="00E7262A">
      <w:pPr>
        <w:widowControl w:val="0"/>
        <w:spacing w:line="360" w:lineRule="auto"/>
        <w:ind w:firstLine="709"/>
        <w:jc w:val="both"/>
        <w:rPr>
          <w:i/>
          <w:lang w:val="en-US"/>
        </w:rPr>
      </w:pPr>
      <w:r w:rsidRPr="007D3B63">
        <w:t>Конкурсы</w:t>
      </w:r>
      <w:r w:rsidRPr="007D3B63">
        <w:rPr>
          <w:lang w:val="en-US"/>
        </w:rPr>
        <w:t xml:space="preserve"> </w:t>
      </w:r>
      <w:r w:rsidRPr="007D3B63">
        <w:t>поделок</w:t>
      </w:r>
      <w:r w:rsidRPr="007D3B63">
        <w:rPr>
          <w:lang w:val="en-US"/>
        </w:rPr>
        <w:t xml:space="preserve"> </w:t>
      </w:r>
      <w:r w:rsidRPr="007D3B63">
        <w:t>к</w:t>
      </w:r>
      <w:r w:rsidRPr="007D3B63">
        <w:rPr>
          <w:lang w:val="en-US"/>
        </w:rPr>
        <w:t xml:space="preserve"> </w:t>
      </w:r>
      <w:r w:rsidRPr="007D3B63">
        <w:t>праздникам</w:t>
      </w:r>
      <w:r w:rsidR="00984FB8" w:rsidRPr="007D3B63">
        <w:rPr>
          <w:lang w:val="en-US"/>
        </w:rPr>
        <w:t xml:space="preserve">: </w:t>
      </w:r>
      <w:r w:rsidRPr="007D3B63">
        <w:rPr>
          <w:lang w:val="en-US"/>
        </w:rPr>
        <w:t xml:space="preserve">Halloween, Thanksgiving </w:t>
      </w:r>
      <w:proofErr w:type="gramStart"/>
      <w:r w:rsidRPr="007D3B63">
        <w:rPr>
          <w:lang w:val="en-US"/>
        </w:rPr>
        <w:t>Day,  New</w:t>
      </w:r>
      <w:proofErr w:type="gramEnd"/>
      <w:r w:rsidRPr="007D3B63">
        <w:rPr>
          <w:lang w:val="en-US"/>
        </w:rPr>
        <w:t xml:space="preserve"> Year,  Mother’s Day,  St. Valentine’s Day, Easter</w:t>
      </w:r>
    </w:p>
    <w:p w:rsidR="008E59C3" w:rsidRPr="006C1C2A" w:rsidRDefault="008E59C3" w:rsidP="00B22998">
      <w:pPr>
        <w:widowControl w:val="0"/>
        <w:ind w:left="-15"/>
        <w:rPr>
          <w:lang w:val="en-US"/>
        </w:rPr>
      </w:pPr>
    </w:p>
    <w:p w:rsidR="00726391" w:rsidRPr="00B540D4" w:rsidRDefault="00726391" w:rsidP="00B22998">
      <w:pPr>
        <w:widowControl w:val="0"/>
        <w:ind w:left="-15" w:firstLine="566"/>
      </w:pPr>
      <w:r w:rsidRPr="00B540D4">
        <w:t>Анализ результативности реализации программы развития до 201</w:t>
      </w:r>
      <w:r w:rsidR="00E7262A">
        <w:t>8</w:t>
      </w:r>
      <w:r w:rsidRPr="00B540D4">
        <w:t xml:space="preserve"> года, позволяет сделать вывод о достижении целей и задач, определенных Программой развития:</w:t>
      </w:r>
    </w:p>
    <w:p w:rsidR="00726391" w:rsidRPr="00B540D4" w:rsidRDefault="00726391" w:rsidP="00B22998">
      <w:pPr>
        <w:widowControl w:val="0"/>
        <w:numPr>
          <w:ilvl w:val="0"/>
          <w:numId w:val="2"/>
        </w:numPr>
        <w:tabs>
          <w:tab w:val="left" w:pos="993"/>
        </w:tabs>
        <w:spacing w:after="3" w:line="248" w:lineRule="auto"/>
        <w:ind w:firstLine="566"/>
        <w:jc w:val="both"/>
      </w:pPr>
      <w:r w:rsidRPr="00B540D4">
        <w:t xml:space="preserve">Значительно повысился уровень результатов образовательной деятельности: качество знаний выросло </w:t>
      </w:r>
      <w:r w:rsidRPr="005F12DC">
        <w:t>с 36% до 62 %; наблюдается положительная динамика в показателях итогов</w:t>
      </w:r>
      <w:r w:rsidR="00E7262A" w:rsidRPr="005F12DC">
        <w:t>ого экзамена</w:t>
      </w:r>
      <w:r w:rsidRPr="005F12DC">
        <w:t xml:space="preserve"> </w:t>
      </w:r>
      <w:r w:rsidR="00E7262A" w:rsidRPr="005F12DC">
        <w:rPr>
          <w:lang w:val="en-US"/>
        </w:rPr>
        <w:t>PTE</w:t>
      </w:r>
      <w:r w:rsidRPr="005F12DC">
        <w:t>;</w:t>
      </w:r>
    </w:p>
    <w:p w:rsidR="00726391" w:rsidRPr="00B540D4" w:rsidRDefault="00726391" w:rsidP="00B22998">
      <w:pPr>
        <w:widowControl w:val="0"/>
        <w:numPr>
          <w:ilvl w:val="0"/>
          <w:numId w:val="2"/>
        </w:numPr>
        <w:tabs>
          <w:tab w:val="left" w:pos="993"/>
        </w:tabs>
        <w:spacing w:after="3" w:line="248" w:lineRule="auto"/>
        <w:ind w:firstLine="566"/>
        <w:jc w:val="both"/>
      </w:pPr>
      <w:r w:rsidRPr="00B540D4">
        <w:t>Наблюдается положительная динамика результативности участия обучающихся в различных этапах</w:t>
      </w:r>
      <w:r w:rsidRPr="00984FB8">
        <w:rPr>
          <w:color w:val="C00000"/>
        </w:rPr>
        <w:t xml:space="preserve"> </w:t>
      </w:r>
      <w:r w:rsidRPr="007D3B63">
        <w:t>всероссийской олимпиады школьников, конкурсах и с</w:t>
      </w:r>
      <w:r w:rsidR="00984FB8" w:rsidRPr="007D3B63">
        <w:t xml:space="preserve">оревнованиях  различного уровня, </w:t>
      </w:r>
      <w:r w:rsidR="00984FB8" w:rsidRPr="007D3B63">
        <w:rPr>
          <w:lang w:val="en-US"/>
        </w:rPr>
        <w:t>British</w:t>
      </w:r>
      <w:r w:rsidR="00984FB8" w:rsidRPr="007D3B63">
        <w:t xml:space="preserve"> </w:t>
      </w:r>
      <w:r w:rsidR="00984FB8" w:rsidRPr="007D3B63">
        <w:rPr>
          <w:lang w:val="en-US"/>
        </w:rPr>
        <w:t>Bulldog</w:t>
      </w:r>
      <w:r w:rsidR="00984FB8" w:rsidRPr="007D3B63">
        <w:t xml:space="preserve">, </w:t>
      </w:r>
      <w:proofErr w:type="spellStart"/>
      <w:r w:rsidR="00984FB8" w:rsidRPr="007D3B63">
        <w:rPr>
          <w:lang w:val="en-US"/>
        </w:rPr>
        <w:t>Skyeng</w:t>
      </w:r>
      <w:proofErr w:type="spellEnd"/>
      <w:r w:rsidR="00984FB8" w:rsidRPr="007D3B63">
        <w:t xml:space="preserve">, </w:t>
      </w:r>
    </w:p>
    <w:p w:rsidR="00726391" w:rsidRPr="00B540D4" w:rsidRDefault="00726391" w:rsidP="00B22998">
      <w:pPr>
        <w:widowControl w:val="0"/>
        <w:numPr>
          <w:ilvl w:val="0"/>
          <w:numId w:val="2"/>
        </w:numPr>
        <w:tabs>
          <w:tab w:val="left" w:pos="993"/>
        </w:tabs>
        <w:spacing w:after="3" w:line="248" w:lineRule="auto"/>
        <w:ind w:firstLine="566"/>
        <w:jc w:val="both"/>
      </w:pPr>
      <w:r w:rsidRPr="00B540D4">
        <w:t>В целевых программах и проектах реализовывались ключевые идеи развития школы - социализация личности на основе становления многообразного социального опыта и реальных представлений о себе.</w:t>
      </w:r>
    </w:p>
    <w:p w:rsidR="00726391" w:rsidRPr="00B540D4" w:rsidRDefault="00726391" w:rsidP="00B22998">
      <w:pPr>
        <w:widowControl w:val="0"/>
        <w:numPr>
          <w:ilvl w:val="0"/>
          <w:numId w:val="2"/>
        </w:numPr>
        <w:tabs>
          <w:tab w:val="left" w:pos="993"/>
        </w:tabs>
        <w:spacing w:after="3" w:line="248" w:lineRule="auto"/>
        <w:ind w:firstLine="566"/>
        <w:jc w:val="both"/>
      </w:pPr>
      <w:r w:rsidRPr="00B540D4">
        <w:t>Постоянно поддерживаются комфортные психологические и бытовые условия обучения учащихся, обеспечивая высокую степень удовлетворенности отношениями всех участников образовательного процесса.</w:t>
      </w:r>
    </w:p>
    <w:p w:rsidR="00726391" w:rsidRPr="00B540D4" w:rsidRDefault="00726391" w:rsidP="00B22998">
      <w:pPr>
        <w:widowControl w:val="0"/>
        <w:numPr>
          <w:ilvl w:val="0"/>
          <w:numId w:val="2"/>
        </w:numPr>
        <w:tabs>
          <w:tab w:val="left" w:pos="993"/>
        </w:tabs>
        <w:spacing w:after="3" w:line="248" w:lineRule="auto"/>
        <w:ind w:firstLine="566"/>
        <w:jc w:val="both"/>
      </w:pPr>
      <w:r w:rsidRPr="00B540D4">
        <w:t>В школе создается современная информационно образовательная среда с применением новых, в том числе информационно-коммуникативных технологий, обеспечивающих качественные изменения в организации и содержании педагогического процесса, а также в характере результатов обучения на всех его ступенях.</w:t>
      </w:r>
    </w:p>
    <w:p w:rsidR="00726391" w:rsidRDefault="00726391" w:rsidP="00B22998">
      <w:pPr>
        <w:widowControl w:val="0"/>
        <w:numPr>
          <w:ilvl w:val="0"/>
          <w:numId w:val="2"/>
        </w:numPr>
        <w:tabs>
          <w:tab w:val="left" w:pos="993"/>
        </w:tabs>
        <w:spacing w:after="3" w:line="248" w:lineRule="auto"/>
        <w:ind w:firstLine="566"/>
        <w:jc w:val="both"/>
      </w:pPr>
      <w:r w:rsidRPr="00B540D4">
        <w:t>В школе работает профессиональный, творческий, работоспособный коллектив учителей: школа полностью укомплектована кадрами:</w:t>
      </w:r>
    </w:p>
    <w:p w:rsidR="00E7262A" w:rsidRDefault="00E7262A" w:rsidP="00E7262A">
      <w:pPr>
        <w:widowControl w:val="0"/>
        <w:tabs>
          <w:tab w:val="left" w:pos="993"/>
        </w:tabs>
        <w:spacing w:after="3" w:line="248" w:lineRule="auto"/>
        <w:ind w:left="566"/>
        <w:jc w:val="both"/>
      </w:pPr>
    </w:p>
    <w:tbl>
      <w:tblPr>
        <w:tblW w:w="5000" w:type="pct"/>
        <w:tblCellMar>
          <w:top w:w="8" w:type="dxa"/>
          <w:left w:w="109" w:type="dxa"/>
          <w:right w:w="106" w:type="dxa"/>
        </w:tblCellMar>
        <w:tblLook w:val="04A0" w:firstRow="1" w:lastRow="0" w:firstColumn="1" w:lastColumn="0" w:noHBand="0" w:noVBand="1"/>
      </w:tblPr>
      <w:tblGrid>
        <w:gridCol w:w="6472"/>
        <w:gridCol w:w="2875"/>
      </w:tblGrid>
      <w:tr w:rsidR="00E7262A" w:rsidTr="00E7262A">
        <w:trPr>
          <w:trHeight w:val="286"/>
        </w:trPr>
        <w:tc>
          <w:tcPr>
            <w:tcW w:w="34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2032" w:rsidRPr="007D3B63" w:rsidRDefault="00E7262A" w:rsidP="00E7262A">
            <w:pPr>
              <w:widowControl w:val="0"/>
              <w:spacing w:line="259" w:lineRule="auto"/>
            </w:pPr>
            <w:r w:rsidRPr="007D3B63">
              <w:rPr>
                <w:sz w:val="22"/>
              </w:rPr>
              <w:t xml:space="preserve">Всего работников школы, </w:t>
            </w:r>
          </w:p>
          <w:p w:rsidR="00E7262A" w:rsidRPr="007D3B63" w:rsidRDefault="00E7262A" w:rsidP="00E7262A">
            <w:pPr>
              <w:widowControl w:val="0"/>
              <w:spacing w:line="259" w:lineRule="auto"/>
            </w:pPr>
            <w:r w:rsidRPr="007D3B63">
              <w:rPr>
                <w:sz w:val="22"/>
              </w:rPr>
              <w:t>из них: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262A" w:rsidRPr="007D3B63" w:rsidRDefault="005F12DC">
            <w:r w:rsidRPr="007D3B63">
              <w:t>6</w:t>
            </w:r>
          </w:p>
        </w:tc>
      </w:tr>
      <w:tr w:rsidR="00E7262A" w:rsidTr="00E7262A">
        <w:trPr>
          <w:trHeight w:val="286"/>
        </w:trPr>
        <w:tc>
          <w:tcPr>
            <w:tcW w:w="34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262A" w:rsidRPr="007D3B63" w:rsidRDefault="00E7262A" w:rsidP="00E24CD3">
            <w:pPr>
              <w:widowControl w:val="0"/>
              <w:spacing w:line="259" w:lineRule="auto"/>
            </w:pPr>
            <w:r w:rsidRPr="007D3B63">
              <w:rPr>
                <w:sz w:val="22"/>
              </w:rPr>
              <w:t>педагогических работников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262A" w:rsidRPr="007D3B63" w:rsidRDefault="005F12DC" w:rsidP="00E24CD3">
            <w:r w:rsidRPr="007D3B63">
              <w:t>4</w:t>
            </w:r>
          </w:p>
        </w:tc>
      </w:tr>
      <w:tr w:rsidR="00E7262A" w:rsidTr="00E7262A">
        <w:trPr>
          <w:trHeight w:val="286"/>
        </w:trPr>
        <w:tc>
          <w:tcPr>
            <w:tcW w:w="34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262A" w:rsidRPr="007D3B63" w:rsidRDefault="00E7262A" w:rsidP="00B22998">
            <w:pPr>
              <w:widowControl w:val="0"/>
              <w:spacing w:line="259" w:lineRule="auto"/>
            </w:pPr>
            <w:r w:rsidRPr="007D3B63">
              <w:rPr>
                <w:sz w:val="22"/>
              </w:rPr>
              <w:t>имеют высшее образование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262A" w:rsidRPr="007D3B63" w:rsidRDefault="005F12DC">
            <w:r w:rsidRPr="007D3B63">
              <w:t>6</w:t>
            </w:r>
          </w:p>
        </w:tc>
      </w:tr>
      <w:tr w:rsidR="00E7262A" w:rsidTr="00E7262A">
        <w:trPr>
          <w:trHeight w:val="516"/>
        </w:trPr>
        <w:tc>
          <w:tcPr>
            <w:tcW w:w="34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262A" w:rsidRPr="00B540D4" w:rsidRDefault="00E7262A" w:rsidP="00B22998">
            <w:pPr>
              <w:widowControl w:val="0"/>
              <w:spacing w:line="259" w:lineRule="auto"/>
            </w:pPr>
            <w:r w:rsidRPr="00B540D4">
              <w:rPr>
                <w:sz w:val="22"/>
              </w:rPr>
              <w:t>имеют  высшую и первую квалификационные категории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262A" w:rsidRDefault="005F12DC">
            <w:r>
              <w:t>2</w:t>
            </w:r>
          </w:p>
        </w:tc>
      </w:tr>
      <w:tr w:rsidR="00E7262A" w:rsidRPr="00B540D4" w:rsidTr="00E7262A">
        <w:trPr>
          <w:trHeight w:val="286"/>
        </w:trPr>
        <w:tc>
          <w:tcPr>
            <w:tcW w:w="34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262A" w:rsidRPr="00B540D4" w:rsidRDefault="00E7262A" w:rsidP="00B22998">
            <w:pPr>
              <w:widowControl w:val="0"/>
              <w:spacing w:line="259" w:lineRule="auto"/>
            </w:pPr>
            <w:r w:rsidRPr="00B540D4">
              <w:rPr>
                <w:sz w:val="22"/>
              </w:rPr>
              <w:t>имеют звания и награды, из них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262A" w:rsidRDefault="00E7262A">
            <w:r w:rsidRPr="004C6DDE">
              <w:t>***</w:t>
            </w:r>
          </w:p>
        </w:tc>
      </w:tr>
      <w:tr w:rsidR="00E7262A" w:rsidTr="00E7262A">
        <w:trPr>
          <w:trHeight w:val="288"/>
        </w:trPr>
        <w:tc>
          <w:tcPr>
            <w:tcW w:w="34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262A" w:rsidRDefault="00E7262A" w:rsidP="00B22998">
            <w:pPr>
              <w:widowControl w:val="0"/>
              <w:spacing w:line="259" w:lineRule="auto"/>
            </w:pPr>
            <w:r w:rsidRPr="00B37379">
              <w:rPr>
                <w:sz w:val="22"/>
              </w:rPr>
              <w:t>Заслуженный учитель РФ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262A" w:rsidRDefault="00E7262A">
            <w:r w:rsidRPr="004C6DDE">
              <w:t>***</w:t>
            </w:r>
          </w:p>
        </w:tc>
      </w:tr>
      <w:tr w:rsidR="00E7262A" w:rsidTr="00E7262A">
        <w:trPr>
          <w:trHeight w:val="286"/>
        </w:trPr>
        <w:tc>
          <w:tcPr>
            <w:tcW w:w="34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262A" w:rsidRPr="00B540D4" w:rsidRDefault="00E7262A" w:rsidP="00B22998">
            <w:pPr>
              <w:widowControl w:val="0"/>
              <w:spacing w:line="259" w:lineRule="auto"/>
            </w:pPr>
            <w:r w:rsidRPr="00B540D4">
              <w:rPr>
                <w:sz w:val="22"/>
              </w:rPr>
              <w:t>Почетные работники общего образования РФ,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262A" w:rsidRDefault="00E7262A">
            <w:r w:rsidRPr="004C6DDE">
              <w:t>***</w:t>
            </w:r>
          </w:p>
        </w:tc>
      </w:tr>
      <w:tr w:rsidR="00E7262A" w:rsidTr="00E7262A">
        <w:trPr>
          <w:trHeight w:val="516"/>
        </w:trPr>
        <w:tc>
          <w:tcPr>
            <w:tcW w:w="34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262A" w:rsidRPr="00B540D4" w:rsidRDefault="00E7262A" w:rsidP="00B22998">
            <w:pPr>
              <w:widowControl w:val="0"/>
              <w:spacing w:line="259" w:lineRule="auto"/>
            </w:pPr>
            <w:r w:rsidRPr="00B540D4">
              <w:rPr>
                <w:sz w:val="22"/>
              </w:rPr>
              <w:lastRenderedPageBreak/>
              <w:t>Награждены Почетными грамотами</w:t>
            </w:r>
          </w:p>
          <w:p w:rsidR="00E7262A" w:rsidRPr="00B540D4" w:rsidRDefault="00E7262A" w:rsidP="00B22998">
            <w:pPr>
              <w:widowControl w:val="0"/>
              <w:spacing w:line="259" w:lineRule="auto"/>
            </w:pPr>
            <w:r w:rsidRPr="00B540D4">
              <w:rPr>
                <w:sz w:val="22"/>
              </w:rPr>
              <w:t>Министерства образования и науки РФ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262A" w:rsidRDefault="00E7262A">
            <w:r w:rsidRPr="004C6DDE">
              <w:t>***</w:t>
            </w:r>
          </w:p>
        </w:tc>
      </w:tr>
      <w:tr w:rsidR="00E7262A" w:rsidTr="00E7262A">
        <w:trPr>
          <w:trHeight w:val="516"/>
        </w:trPr>
        <w:tc>
          <w:tcPr>
            <w:tcW w:w="34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262A" w:rsidRPr="00B540D4" w:rsidRDefault="00E7262A" w:rsidP="00B22998">
            <w:pPr>
              <w:widowControl w:val="0"/>
              <w:spacing w:line="259" w:lineRule="auto"/>
            </w:pPr>
            <w:r w:rsidRPr="00B540D4">
              <w:rPr>
                <w:sz w:val="22"/>
              </w:rPr>
              <w:t>Имеют ученую степень кандидата педагогических наук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262A" w:rsidRDefault="00E7262A">
            <w:r w:rsidRPr="004C6DDE">
              <w:t>***</w:t>
            </w:r>
          </w:p>
        </w:tc>
      </w:tr>
      <w:tr w:rsidR="00E7262A" w:rsidTr="00E7262A">
        <w:trPr>
          <w:trHeight w:val="516"/>
        </w:trPr>
        <w:tc>
          <w:tcPr>
            <w:tcW w:w="34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262A" w:rsidRPr="00B540D4" w:rsidRDefault="00E7262A" w:rsidP="00B22998">
            <w:pPr>
              <w:widowControl w:val="0"/>
              <w:spacing w:line="259" w:lineRule="auto"/>
            </w:pPr>
            <w:r w:rsidRPr="00B540D4">
              <w:rPr>
                <w:sz w:val="22"/>
              </w:rPr>
              <w:t xml:space="preserve">Участники </w:t>
            </w:r>
            <w:r w:rsidRPr="00B540D4">
              <w:rPr>
                <w:sz w:val="22"/>
              </w:rPr>
              <w:tab/>
              <w:t xml:space="preserve">профессионального </w:t>
            </w:r>
            <w:r w:rsidRPr="00B540D4">
              <w:rPr>
                <w:sz w:val="22"/>
              </w:rPr>
              <w:tab/>
              <w:t>конкурса «Учитель года»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262A" w:rsidRDefault="00E7262A">
            <w:r w:rsidRPr="004C6DDE">
              <w:t>***</w:t>
            </w:r>
          </w:p>
        </w:tc>
      </w:tr>
    </w:tbl>
    <w:p w:rsidR="00726391" w:rsidRPr="00000B4B" w:rsidRDefault="00726391" w:rsidP="00952032">
      <w:pPr>
        <w:widowControl w:val="0"/>
        <w:numPr>
          <w:ilvl w:val="0"/>
          <w:numId w:val="2"/>
        </w:numPr>
        <w:tabs>
          <w:tab w:val="left" w:pos="993"/>
        </w:tabs>
        <w:spacing w:after="3" w:line="248" w:lineRule="auto"/>
        <w:ind w:firstLine="566"/>
        <w:jc w:val="both"/>
      </w:pPr>
      <w:r w:rsidRPr="00000B4B">
        <w:t>Внедрены и совершенствуют свою деятельность новые формы общественно-государственного управления и самоуправления на уровн</w:t>
      </w:r>
      <w:r w:rsidR="00952032" w:rsidRPr="00000B4B">
        <w:t>е учреждения (Управляющий совет, ***</w:t>
      </w:r>
      <w:r w:rsidRPr="00000B4B">
        <w:t>).</w:t>
      </w:r>
    </w:p>
    <w:p w:rsidR="00726391" w:rsidRPr="00000B4B" w:rsidRDefault="00726391" w:rsidP="00952032">
      <w:pPr>
        <w:widowControl w:val="0"/>
        <w:numPr>
          <w:ilvl w:val="0"/>
          <w:numId w:val="2"/>
        </w:numPr>
        <w:tabs>
          <w:tab w:val="left" w:pos="993"/>
        </w:tabs>
        <w:spacing w:after="3" w:line="248" w:lineRule="auto"/>
        <w:ind w:firstLine="566"/>
        <w:jc w:val="both"/>
      </w:pPr>
      <w:r w:rsidRPr="00000B4B">
        <w:t>К числу достижений школы в период реализации Программы развития можно отнести:</w:t>
      </w:r>
    </w:p>
    <w:p w:rsidR="00726391" w:rsidRPr="007D3B63" w:rsidRDefault="00984FB8" w:rsidP="00952032">
      <w:pPr>
        <w:widowControl w:val="0"/>
        <w:numPr>
          <w:ilvl w:val="0"/>
          <w:numId w:val="3"/>
        </w:numPr>
        <w:tabs>
          <w:tab w:val="left" w:pos="1276"/>
        </w:tabs>
        <w:spacing w:line="360" w:lineRule="auto"/>
        <w:ind w:left="567" w:firstLine="425"/>
        <w:jc w:val="both"/>
      </w:pPr>
      <w:r w:rsidRPr="007D3B63">
        <w:t xml:space="preserve">рост количества </w:t>
      </w:r>
      <w:r w:rsidR="00000B4B" w:rsidRPr="007D3B63">
        <w:t xml:space="preserve">учащихся, вовлеченных в образовательную </w:t>
      </w:r>
      <w:r w:rsidR="00726391" w:rsidRPr="007D3B63">
        <w:t>деятельность;</w:t>
      </w:r>
    </w:p>
    <w:p w:rsidR="00726391" w:rsidRPr="00B540D4" w:rsidRDefault="00726391" w:rsidP="00952032">
      <w:pPr>
        <w:widowControl w:val="0"/>
        <w:numPr>
          <w:ilvl w:val="0"/>
          <w:numId w:val="3"/>
        </w:numPr>
        <w:tabs>
          <w:tab w:val="left" w:pos="1276"/>
        </w:tabs>
        <w:spacing w:line="360" w:lineRule="auto"/>
        <w:ind w:left="567" w:firstLine="425"/>
        <w:jc w:val="both"/>
      </w:pPr>
      <w:r w:rsidRPr="00000B4B">
        <w:t>дальнейшее распространение практики представления учащимися интеллектуально-творческих портфолио личных</w:t>
      </w:r>
      <w:r w:rsidRPr="00B540D4">
        <w:t xml:space="preserve"> достижений.</w:t>
      </w:r>
    </w:p>
    <w:p w:rsidR="00952032" w:rsidRDefault="00952032" w:rsidP="00B22998">
      <w:pPr>
        <w:widowControl w:val="0"/>
        <w:ind w:left="-15" w:firstLine="516"/>
      </w:pPr>
    </w:p>
    <w:p w:rsidR="00726391" w:rsidRPr="00000B4B" w:rsidRDefault="00726391" w:rsidP="00952032">
      <w:pPr>
        <w:widowControl w:val="0"/>
        <w:spacing w:line="360" w:lineRule="auto"/>
        <w:ind w:left="-15" w:firstLine="516"/>
        <w:jc w:val="both"/>
      </w:pPr>
      <w:r w:rsidRPr="00000B4B">
        <w:t xml:space="preserve">В школе ведется работа по созданию условий, оптимальных для обучения и развития каждого конкретного ученика. Тем не менее, в последние годы, в связи со значительным увеличением количества учащихся, пропорционально увеличивается количество школьников, требующих индивидуального образовательного маршрута. Используя метод SWOT – анализа, направленный на определение и оценку сильных и слабых сторон внутренней среды учреждения, педагогический коллектив школы пришел к выводу, что в школе имеются возможности для работы с учащимися, имеющими </w:t>
      </w:r>
      <w:proofErr w:type="spellStart"/>
      <w:r w:rsidRPr="00000B4B">
        <w:t>разноуровневую</w:t>
      </w:r>
      <w:proofErr w:type="spellEnd"/>
      <w:r w:rsidRPr="00000B4B">
        <w:t xml:space="preserve"> подготовку.</w:t>
      </w:r>
    </w:p>
    <w:p w:rsidR="00726391" w:rsidRPr="00507A82" w:rsidRDefault="00726391" w:rsidP="00952032">
      <w:pPr>
        <w:widowControl w:val="0"/>
        <w:spacing w:line="360" w:lineRule="auto"/>
        <w:ind w:left="-15" w:firstLine="516"/>
        <w:jc w:val="both"/>
        <w:rPr>
          <w:highlight w:val="yellow"/>
        </w:rPr>
      </w:pPr>
      <w:r w:rsidRPr="00000B4B">
        <w:t>Анализ позволил выявить проблемы, связанные с отсутствием достаточных условий, способствующих тому, чтобы каждый ученик мог реализовать себя как субъект собственной жизни, деятельности и общения. Особенно с этой проблемой сталкиваются вновь прибывшие учащиеся (адаптация в ученическом коллективе</w:t>
      </w:r>
      <w:r w:rsidR="00507A82" w:rsidRPr="00000B4B">
        <w:t>)</w:t>
      </w:r>
      <w:r w:rsidRPr="00000B4B">
        <w:t>.</w:t>
      </w:r>
    </w:p>
    <w:p w:rsidR="00726391" w:rsidRPr="005F12DC" w:rsidRDefault="00726391" w:rsidP="008B7D48">
      <w:pPr>
        <w:widowControl w:val="0"/>
        <w:spacing w:line="360" w:lineRule="auto"/>
        <w:ind w:left="-15" w:firstLine="724"/>
        <w:jc w:val="both"/>
      </w:pPr>
      <w:r w:rsidRPr="00000B4B">
        <w:t>Для поступательного развития учреждения, превращения его в действенный ресурс, обеспечивающий удовлетворение</w:t>
      </w:r>
      <w:r w:rsidR="008B7D48" w:rsidRPr="00000B4B">
        <w:t xml:space="preserve"> </w:t>
      </w:r>
      <w:r w:rsidRPr="00000B4B">
        <w:t xml:space="preserve">индивидуальных потребностей различных </w:t>
      </w:r>
      <w:r w:rsidRPr="005F12DC">
        <w:t xml:space="preserve">категорий детей и их успешную социальную адаптацию, необходимо </w:t>
      </w:r>
      <w:r w:rsidRPr="005F12DC">
        <w:rPr>
          <w:b/>
          <w:i/>
        </w:rPr>
        <w:t>преодолеть ряд проблем</w:t>
      </w:r>
      <w:r w:rsidRPr="005F12DC">
        <w:t>:</w:t>
      </w:r>
    </w:p>
    <w:p w:rsidR="00726391" w:rsidRPr="005F12DC" w:rsidRDefault="00726391" w:rsidP="00507A82">
      <w:pPr>
        <w:widowControl w:val="0"/>
        <w:numPr>
          <w:ilvl w:val="1"/>
          <w:numId w:val="3"/>
        </w:numPr>
        <w:tabs>
          <w:tab w:val="left" w:pos="993"/>
        </w:tabs>
        <w:spacing w:after="3" w:line="360" w:lineRule="auto"/>
        <w:ind w:left="0" w:firstLine="698"/>
        <w:jc w:val="both"/>
      </w:pPr>
      <w:r w:rsidRPr="005F12DC">
        <w:t>материально-техническая база, не в полной мере обеспечивающая условия для индивидуализации обучения и развития учащихся с разными способностями и возможностями;</w:t>
      </w:r>
    </w:p>
    <w:p w:rsidR="00726391" w:rsidRPr="005F12DC" w:rsidRDefault="00726391" w:rsidP="00507A82">
      <w:pPr>
        <w:widowControl w:val="0"/>
        <w:numPr>
          <w:ilvl w:val="1"/>
          <w:numId w:val="3"/>
        </w:numPr>
        <w:tabs>
          <w:tab w:val="left" w:pos="993"/>
        </w:tabs>
        <w:spacing w:after="3" w:line="360" w:lineRule="auto"/>
        <w:ind w:left="0" w:firstLine="698"/>
        <w:jc w:val="both"/>
      </w:pPr>
      <w:r w:rsidRPr="005F12DC">
        <w:t>неполное соответствие программ и проектов, реализующихся в учреждении, актуальным потребностям поступательного развития школы и индивидуальным запросам;</w:t>
      </w:r>
    </w:p>
    <w:p w:rsidR="00726391" w:rsidRPr="00000B4B" w:rsidRDefault="00726391" w:rsidP="00507A82">
      <w:pPr>
        <w:widowControl w:val="0"/>
        <w:numPr>
          <w:ilvl w:val="1"/>
          <w:numId w:val="3"/>
        </w:numPr>
        <w:tabs>
          <w:tab w:val="left" w:pos="993"/>
        </w:tabs>
        <w:spacing w:after="3" w:line="360" w:lineRule="auto"/>
        <w:ind w:left="0" w:firstLine="698"/>
        <w:jc w:val="both"/>
      </w:pPr>
      <w:r w:rsidRPr="005F12DC">
        <w:t xml:space="preserve">открыть объединения дополнительные образования для учащихся с учетом потребностей и запросов </w:t>
      </w:r>
      <w:r w:rsidRPr="00000B4B">
        <w:t>различных категорий обучающихся.</w:t>
      </w:r>
    </w:p>
    <w:p w:rsidR="00726391" w:rsidRPr="00000B4B" w:rsidRDefault="00726391" w:rsidP="00507A82">
      <w:pPr>
        <w:widowControl w:val="0"/>
        <w:numPr>
          <w:ilvl w:val="1"/>
          <w:numId w:val="3"/>
        </w:numPr>
        <w:tabs>
          <w:tab w:val="left" w:pos="993"/>
        </w:tabs>
        <w:spacing w:after="3" w:line="360" w:lineRule="auto"/>
        <w:ind w:left="0" w:firstLine="698"/>
        <w:jc w:val="both"/>
      </w:pPr>
      <w:r w:rsidRPr="00000B4B">
        <w:t xml:space="preserve">уровень ученического самоуправления, не в полной мере обеспечивающий </w:t>
      </w:r>
      <w:r w:rsidRPr="00000B4B">
        <w:lastRenderedPageBreak/>
        <w:t>успешную социальную адаптацию и практико</w:t>
      </w:r>
      <w:r w:rsidR="00507A82" w:rsidRPr="00000B4B">
        <w:t>-</w:t>
      </w:r>
      <w:r w:rsidRPr="00000B4B">
        <w:t>ориентированный подход к организации детской деятельности;</w:t>
      </w:r>
    </w:p>
    <w:p w:rsidR="00726391" w:rsidRPr="00B540D4" w:rsidRDefault="00726391" w:rsidP="00507A82">
      <w:pPr>
        <w:widowControl w:val="0"/>
        <w:spacing w:line="360" w:lineRule="auto"/>
        <w:ind w:left="-15" w:firstLine="724"/>
        <w:jc w:val="both"/>
      </w:pPr>
      <w:r w:rsidRPr="00B540D4">
        <w:t xml:space="preserve">Определив список противодействующих и поддерживающих сил, а также действий по их ослаблению и усилению педагоги увидели решение проблемы в создании </w:t>
      </w:r>
      <w:r w:rsidR="007D3B63">
        <w:t xml:space="preserve">                  </w:t>
      </w:r>
      <w:r w:rsidR="007D3B63">
        <w:rPr>
          <w:b/>
        </w:rPr>
        <w:t>Программы</w:t>
      </w:r>
      <w:r w:rsidR="00507A82" w:rsidRPr="00507A82">
        <w:rPr>
          <w:b/>
        </w:rPr>
        <w:t xml:space="preserve"> развития ННОУДО «Школа иностранных языков «БОНИ» на 201</w:t>
      </w:r>
      <w:r w:rsidR="00D01240">
        <w:rPr>
          <w:b/>
        </w:rPr>
        <w:t>9</w:t>
      </w:r>
      <w:r w:rsidR="00507A82" w:rsidRPr="00507A82">
        <w:rPr>
          <w:b/>
        </w:rPr>
        <w:t>-2025 годы</w:t>
      </w:r>
      <w:r w:rsidRPr="00B540D4">
        <w:rPr>
          <w:b/>
        </w:rPr>
        <w:t>.</w:t>
      </w:r>
    </w:p>
    <w:p w:rsidR="00726391" w:rsidRPr="00B540D4" w:rsidRDefault="00726391" w:rsidP="00507A82">
      <w:pPr>
        <w:widowControl w:val="0"/>
        <w:tabs>
          <w:tab w:val="left" w:pos="709"/>
        </w:tabs>
        <w:spacing w:line="360" w:lineRule="auto"/>
        <w:ind w:left="-15" w:firstLine="724"/>
        <w:jc w:val="both"/>
      </w:pPr>
      <w:r w:rsidRPr="00B540D4">
        <w:t>Адаптивная школа дает возможность создать условия для успешного обучения и развития личности всех категорий обучающихся. Актуальность модели адаптивной школы состоит в том, что она соответствует меняющимся социальным и педагогическим условиям, отвечает требованиям современного общества и идеям</w:t>
      </w:r>
      <w:r w:rsidRPr="00B540D4">
        <w:rPr>
          <w:b/>
        </w:rPr>
        <w:t xml:space="preserve">. </w:t>
      </w:r>
      <w:r w:rsidRPr="00B540D4">
        <w:t>В школе одновременно должны быть выстроены линии коррекционно-развивающего, профильного и  начального профессионального образования, индивидуального обучения, осуществле</w:t>
      </w:r>
      <w:r w:rsidR="00507A82">
        <w:t>ния</w:t>
      </w:r>
      <w:r w:rsidRPr="00B540D4">
        <w:t xml:space="preserve"> разно</w:t>
      </w:r>
      <w:r w:rsidR="00507A82">
        <w:t>-</w:t>
      </w:r>
      <w:r w:rsidRPr="00B540D4">
        <w:t>уровнево</w:t>
      </w:r>
      <w:r w:rsidR="00507A82">
        <w:t>го</w:t>
      </w:r>
      <w:r w:rsidRPr="00B540D4">
        <w:t xml:space="preserve"> дифференцированно</w:t>
      </w:r>
      <w:r w:rsidR="00507A82">
        <w:t>го</w:t>
      </w:r>
      <w:r w:rsidRPr="00B540D4">
        <w:t xml:space="preserve"> обучени</w:t>
      </w:r>
      <w:r w:rsidR="00507A82">
        <w:t>я</w:t>
      </w:r>
      <w:r w:rsidRPr="00B540D4">
        <w:t xml:space="preserve"> и развити</w:t>
      </w:r>
      <w:r w:rsidR="00507A82">
        <w:t>я</w:t>
      </w:r>
      <w:r w:rsidRPr="00B540D4">
        <w:t xml:space="preserve"> учащихся. Каждый ребенок, обучающийся в адаптивной школе, получает возможность развиваться в соответствии со своими способностями и личностными особенностями.</w:t>
      </w:r>
    </w:p>
    <w:p w:rsidR="00726391" w:rsidRDefault="00726391" w:rsidP="001F4D27">
      <w:pPr>
        <w:widowControl w:val="0"/>
        <w:tabs>
          <w:tab w:val="left" w:pos="709"/>
        </w:tabs>
        <w:spacing w:line="360" w:lineRule="auto"/>
        <w:ind w:left="-15" w:firstLine="724"/>
        <w:jc w:val="both"/>
      </w:pPr>
      <w:r w:rsidRPr="00B540D4">
        <w:t>Создавая внутреннее образовательное пространство школы в контексте адаптивной школы, педагогический коллектив также создает вокруг себя культурно-социальное пространство как диалог школы и среды, партнерами в котором выступают все заинтересованные лица. Через участие в совместных мероприятиях с жителями микрорайона, родителями, сетевом взаимодействии с учреждениями, находящимися рядом со школой</w:t>
      </w:r>
      <w:r w:rsidR="00507A82">
        <w:t xml:space="preserve"> </w:t>
      </w:r>
      <w:r w:rsidRPr="00B540D4">
        <w:t>успешно осуществляется социализация учащихся. Традиции школы, коллективно</w:t>
      </w:r>
      <w:r w:rsidR="00507A82">
        <w:t>-</w:t>
      </w:r>
      <w:r w:rsidRPr="00B540D4">
        <w:t>творческие дела, совместные праздники сплачивают при этом школьное сообщество и взрослое население микрорайона, способствуя целостному развитию ребенка и его дальнейшему самоопределению.</w:t>
      </w:r>
    </w:p>
    <w:p w:rsidR="00CF2992" w:rsidRDefault="00CF2992" w:rsidP="001F4D27">
      <w:pPr>
        <w:widowControl w:val="0"/>
        <w:tabs>
          <w:tab w:val="left" w:pos="709"/>
        </w:tabs>
        <w:spacing w:line="360" w:lineRule="auto"/>
        <w:ind w:left="-15" w:firstLine="724"/>
        <w:jc w:val="both"/>
      </w:pPr>
    </w:p>
    <w:p w:rsidR="001F4D27" w:rsidRPr="00B540D4" w:rsidRDefault="001F4D27" w:rsidP="00CF2992">
      <w:pPr>
        <w:widowControl w:val="0"/>
        <w:tabs>
          <w:tab w:val="left" w:pos="709"/>
        </w:tabs>
        <w:spacing w:line="360" w:lineRule="auto"/>
        <w:ind w:left="-15" w:firstLine="724"/>
        <w:jc w:val="center"/>
      </w:pPr>
    </w:p>
    <w:p w:rsidR="00726391" w:rsidRPr="00EE04B1" w:rsidRDefault="00726391" w:rsidP="001F4D27">
      <w:pPr>
        <w:pStyle w:val="1"/>
        <w:keepNext w:val="0"/>
        <w:keepLines w:val="0"/>
        <w:widowControl w:val="0"/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  <w:lang w:val="ru-RU"/>
        </w:rPr>
      </w:pPr>
      <w:bookmarkStart w:id="3" w:name="_Toc9433804"/>
      <w:r w:rsidRPr="00EE04B1">
        <w:rPr>
          <w:sz w:val="24"/>
          <w:szCs w:val="24"/>
          <w:lang w:val="ru-RU"/>
        </w:rPr>
        <w:t>Цели, задачи и показатели эффективности реализации целей и решения задач</w:t>
      </w:r>
      <w:bookmarkEnd w:id="3"/>
    </w:p>
    <w:p w:rsidR="00726391" w:rsidRPr="00B540D4" w:rsidRDefault="00726391" w:rsidP="00EE04B1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B540D4">
        <w:t xml:space="preserve">Программа развития разработана с </w:t>
      </w:r>
      <w:r w:rsidRPr="00B540D4">
        <w:rPr>
          <w:b/>
        </w:rPr>
        <w:t>целью</w:t>
      </w:r>
      <w:r w:rsidRPr="00B540D4">
        <w:t>:</w:t>
      </w:r>
      <w:r w:rsidR="00EE04B1">
        <w:t xml:space="preserve"> </w:t>
      </w:r>
      <w:r w:rsidRPr="00B540D4">
        <w:t>создания образовательной среды, способствующей самореализации каждого обучающегося, формированию у него способности вырабатывать и изменять собственную стратегию действий с учетом личностных особенностей и потребностей в меняющихся обстоятельствах жизни</w:t>
      </w:r>
      <w:r w:rsidRPr="00B540D4">
        <w:rPr>
          <w:b/>
        </w:rPr>
        <w:t>.</w:t>
      </w:r>
    </w:p>
    <w:p w:rsidR="00726391" w:rsidRPr="00B540D4" w:rsidRDefault="00726391" w:rsidP="00EE04B1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B540D4">
        <w:t xml:space="preserve">Программа учитывает необходимость решения следующих </w:t>
      </w:r>
      <w:r w:rsidRPr="00B540D4">
        <w:rPr>
          <w:b/>
        </w:rPr>
        <w:t>задач</w:t>
      </w:r>
      <w:r w:rsidRPr="00B540D4">
        <w:t>:</w:t>
      </w:r>
    </w:p>
    <w:p w:rsidR="00726391" w:rsidRPr="00B540D4" w:rsidRDefault="00726391" w:rsidP="00EE04B1">
      <w:pPr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firstLine="709"/>
        <w:jc w:val="both"/>
      </w:pPr>
      <w:r w:rsidRPr="00B540D4">
        <w:t>Совершенствование механизмов достижения современного качества образования:</w:t>
      </w:r>
    </w:p>
    <w:p w:rsidR="00726391" w:rsidRPr="00000B4B" w:rsidRDefault="00726391" w:rsidP="00EE04B1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000B4B">
        <w:t>-</w:t>
      </w:r>
      <w:r w:rsidR="00EE04B1" w:rsidRPr="00000B4B">
        <w:t xml:space="preserve"> </w:t>
      </w:r>
      <w:r w:rsidRPr="00000B4B">
        <w:t>обеспечение перехода на новые стандарты образования;</w:t>
      </w:r>
    </w:p>
    <w:p w:rsidR="00726391" w:rsidRPr="00000B4B" w:rsidRDefault="00726391" w:rsidP="00EE04B1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000B4B">
        <w:lastRenderedPageBreak/>
        <w:t>-</w:t>
      </w:r>
      <w:r w:rsidR="00EE04B1" w:rsidRPr="00000B4B">
        <w:t xml:space="preserve"> </w:t>
      </w:r>
      <w:r w:rsidRPr="00000B4B">
        <w:t>обновление содержания образования, технологий и форм организации образовательного процесса;</w:t>
      </w:r>
    </w:p>
    <w:p w:rsidR="00726391" w:rsidRPr="00B540D4" w:rsidRDefault="00726391" w:rsidP="00EE04B1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000B4B">
        <w:t>-</w:t>
      </w:r>
      <w:r w:rsidR="00EE04B1" w:rsidRPr="00000B4B">
        <w:t xml:space="preserve"> </w:t>
      </w:r>
      <w:r w:rsidRPr="00000B4B">
        <w:t xml:space="preserve">развитие </w:t>
      </w:r>
      <w:proofErr w:type="spellStart"/>
      <w:r w:rsidRPr="00000B4B">
        <w:t>внутришкольной</w:t>
      </w:r>
      <w:proofErr w:type="spellEnd"/>
      <w:r w:rsidRPr="00B540D4">
        <w:t xml:space="preserve"> системы оценки качества образования.</w:t>
      </w:r>
    </w:p>
    <w:p w:rsidR="00726391" w:rsidRPr="00B540D4" w:rsidRDefault="00726391" w:rsidP="00EE04B1">
      <w:pPr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firstLine="709"/>
        <w:jc w:val="both"/>
      </w:pPr>
      <w:r w:rsidRPr="00B540D4">
        <w:t>Создание условий для выявления, реализации и развития индивидуальных возможностей каждого ребенка, его успешного самоопределения.</w:t>
      </w:r>
    </w:p>
    <w:p w:rsidR="00726391" w:rsidRPr="00B540D4" w:rsidRDefault="00726391" w:rsidP="00EE04B1">
      <w:pPr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firstLine="709"/>
        <w:jc w:val="both"/>
      </w:pPr>
      <w:r w:rsidRPr="00B540D4">
        <w:t>Совершенствование системы выявления, поддержки и сопровождения</w:t>
      </w:r>
      <w:r w:rsidR="000E1AD5">
        <w:t xml:space="preserve"> </w:t>
      </w:r>
      <w:r w:rsidRPr="00B540D4">
        <w:t>одаренных детей.</w:t>
      </w:r>
    </w:p>
    <w:p w:rsidR="00726391" w:rsidRPr="00B540D4" w:rsidRDefault="00726391" w:rsidP="00EE04B1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B540D4">
        <w:t>4.Развитие в школе вариативного образования:</w:t>
      </w:r>
    </w:p>
    <w:p w:rsidR="00726391" w:rsidRPr="00B540D4" w:rsidRDefault="00726391" w:rsidP="00EE04B1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B540D4">
        <w:t>- обеспечение социализации школьников в условиях психологически комфортной среды;</w:t>
      </w:r>
    </w:p>
    <w:p w:rsidR="00726391" w:rsidRPr="00B540D4" w:rsidRDefault="00726391" w:rsidP="00EE04B1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B540D4">
        <w:t>-расширение дифференциации и индивидуализации образовательного процесса;</w:t>
      </w:r>
    </w:p>
    <w:p w:rsidR="00726391" w:rsidRPr="00B540D4" w:rsidRDefault="00726391" w:rsidP="00EE04B1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B540D4">
        <w:t>-формирование культуры жизненного и профессионального самоопределения.</w:t>
      </w:r>
    </w:p>
    <w:p w:rsidR="00726391" w:rsidRPr="00B540D4" w:rsidRDefault="00726391" w:rsidP="00EE04B1">
      <w:pPr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firstLine="709"/>
        <w:jc w:val="both"/>
      </w:pPr>
      <w:r w:rsidRPr="00B540D4">
        <w:t>Обновление воспитательной системы школы, создание поля для проявления детских инициатив.</w:t>
      </w:r>
    </w:p>
    <w:p w:rsidR="00726391" w:rsidRPr="00B540D4" w:rsidRDefault="00726391" w:rsidP="00EE04B1">
      <w:pPr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firstLine="709"/>
        <w:jc w:val="both"/>
      </w:pPr>
      <w:r w:rsidRPr="00B540D4">
        <w:t>Формирование современной профессиональной культуры педагогов</w:t>
      </w:r>
      <w:r w:rsidR="00E727E3">
        <w:t xml:space="preserve"> </w:t>
      </w:r>
      <w:r w:rsidRPr="00B540D4">
        <w:t>учреждения.</w:t>
      </w:r>
    </w:p>
    <w:p w:rsidR="00726391" w:rsidRPr="00B540D4" w:rsidRDefault="00726391" w:rsidP="00EE04B1">
      <w:pPr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firstLine="709"/>
        <w:jc w:val="both"/>
      </w:pPr>
      <w:r w:rsidRPr="00B540D4">
        <w:t>Совершенствование и оптимизация механизмов взаимодействия всех</w:t>
      </w:r>
      <w:r w:rsidR="00E727E3">
        <w:t xml:space="preserve"> </w:t>
      </w:r>
      <w:r w:rsidRPr="00B540D4">
        <w:t>участников образовательной деятельности.</w:t>
      </w:r>
    </w:p>
    <w:p w:rsidR="00726391" w:rsidRPr="00B540D4" w:rsidRDefault="00726391" w:rsidP="00EE04B1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B540D4">
        <w:rPr>
          <w:b/>
        </w:rPr>
        <w:t xml:space="preserve">Показателями эффективности </w:t>
      </w:r>
      <w:r w:rsidRPr="00B540D4">
        <w:t>реализации программных мероприятий будут являться:</w:t>
      </w:r>
    </w:p>
    <w:p w:rsidR="00726391" w:rsidRDefault="00726391" w:rsidP="00EE04B1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000B4B">
        <w:t>Доля выпускников, успешно освоивших общеобразовательные программы и сдав</w:t>
      </w:r>
      <w:r w:rsidR="00E727E3" w:rsidRPr="00000B4B">
        <w:t xml:space="preserve">ших </w:t>
      </w:r>
      <w:r w:rsidR="00E727E3" w:rsidRPr="00000B4B">
        <w:rPr>
          <w:lang w:val="en-US"/>
        </w:rPr>
        <w:t>PRE</w:t>
      </w:r>
      <w:r w:rsidR="00E727E3" w:rsidRPr="00000B4B">
        <w:t xml:space="preserve"> </w:t>
      </w:r>
      <w:r w:rsidR="00E727E3" w:rsidRPr="00000B4B">
        <w:rPr>
          <w:lang w:val="en-US"/>
        </w:rPr>
        <w:t>MOCK</w:t>
      </w:r>
      <w:r w:rsidR="00E727E3" w:rsidRPr="00000B4B">
        <w:t xml:space="preserve"> </w:t>
      </w:r>
      <w:r w:rsidR="00E727E3" w:rsidRPr="00000B4B">
        <w:rPr>
          <w:lang w:val="en-US"/>
        </w:rPr>
        <w:t>EXAM</w:t>
      </w:r>
      <w:r w:rsidR="00E727E3" w:rsidRPr="00000B4B">
        <w:t xml:space="preserve"> – 100 % в 2025 </w:t>
      </w:r>
      <w:r w:rsidRPr="00000B4B">
        <w:t>г.</w:t>
      </w:r>
    </w:p>
    <w:p w:rsidR="00726391" w:rsidRPr="00000B4B" w:rsidRDefault="00726391" w:rsidP="00000B4B">
      <w:pPr>
        <w:widowControl w:val="0"/>
        <w:tabs>
          <w:tab w:val="left" w:pos="1134"/>
        </w:tabs>
        <w:spacing w:line="360" w:lineRule="auto"/>
        <w:jc w:val="both"/>
      </w:pPr>
      <w:r w:rsidRPr="00000B4B">
        <w:t>Доля учащихся, осваивающих программы</w:t>
      </w:r>
      <w:r w:rsidR="001F4D27" w:rsidRPr="00000B4B">
        <w:t xml:space="preserve"> клубного образования - 7</w:t>
      </w:r>
      <w:r w:rsidRPr="00000B4B">
        <w:t>0 % в 202</w:t>
      </w:r>
      <w:r w:rsidR="001F4D27" w:rsidRPr="00000B4B">
        <w:t>5</w:t>
      </w:r>
      <w:r w:rsidRPr="00000B4B">
        <w:t xml:space="preserve"> г.</w:t>
      </w:r>
    </w:p>
    <w:p w:rsidR="00726391" w:rsidRPr="00000B4B" w:rsidRDefault="00726391" w:rsidP="00000B4B">
      <w:pPr>
        <w:widowControl w:val="0"/>
        <w:tabs>
          <w:tab w:val="left" w:pos="1134"/>
        </w:tabs>
        <w:spacing w:line="360" w:lineRule="auto"/>
        <w:jc w:val="both"/>
      </w:pPr>
      <w:r w:rsidRPr="00000B4B">
        <w:t>Доля учащихся, участвующих  в олимпиадах, конкурсах, соревнованиях различного уровня, от общей численности учащихся школы – 90</w:t>
      </w:r>
      <w:r w:rsidR="001F4D27" w:rsidRPr="00000B4B">
        <w:t xml:space="preserve"> </w:t>
      </w:r>
      <w:r w:rsidRPr="00000B4B">
        <w:t>% в 202</w:t>
      </w:r>
      <w:r w:rsidR="001F4D27" w:rsidRPr="00000B4B">
        <w:t>5</w:t>
      </w:r>
      <w:r w:rsidRPr="00000B4B">
        <w:t xml:space="preserve"> г.</w:t>
      </w:r>
    </w:p>
    <w:p w:rsidR="00726391" w:rsidRPr="00000B4B" w:rsidRDefault="00726391" w:rsidP="00EE04B1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000B4B">
        <w:t xml:space="preserve">Доля педагогических и руководящих работников, прошедших повышение квалификации для работы по ФГОС </w:t>
      </w:r>
      <w:r w:rsidR="001F4D27" w:rsidRPr="00000B4B">
        <w:t>–</w:t>
      </w:r>
      <w:r w:rsidRPr="00000B4B">
        <w:t xml:space="preserve"> 100</w:t>
      </w:r>
      <w:r w:rsidR="001F4D27" w:rsidRPr="00000B4B">
        <w:t xml:space="preserve"> </w:t>
      </w:r>
      <w:r w:rsidRPr="00000B4B">
        <w:t>% в 202</w:t>
      </w:r>
      <w:r w:rsidR="001F4D27" w:rsidRPr="00000B4B">
        <w:t>5</w:t>
      </w:r>
      <w:r w:rsidRPr="00000B4B">
        <w:t xml:space="preserve"> г.</w:t>
      </w:r>
    </w:p>
    <w:p w:rsidR="00726391" w:rsidRDefault="00726391" w:rsidP="00EE04B1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000B4B">
        <w:t xml:space="preserve">Удовлетворенности населения работой школы – </w:t>
      </w:r>
      <w:r w:rsidR="001F4D27" w:rsidRPr="00000B4B">
        <w:t xml:space="preserve">90 </w:t>
      </w:r>
      <w:r w:rsidRPr="00000B4B">
        <w:t>% в 202</w:t>
      </w:r>
      <w:r w:rsidR="001F4D27" w:rsidRPr="00000B4B">
        <w:t xml:space="preserve">5 </w:t>
      </w:r>
      <w:r w:rsidRPr="00000B4B">
        <w:t>г.</w:t>
      </w:r>
    </w:p>
    <w:p w:rsidR="001F4D27" w:rsidRPr="00B540D4" w:rsidRDefault="001F4D27" w:rsidP="00EE04B1">
      <w:pPr>
        <w:widowControl w:val="0"/>
        <w:tabs>
          <w:tab w:val="left" w:pos="1134"/>
        </w:tabs>
        <w:spacing w:line="360" w:lineRule="auto"/>
        <w:ind w:firstLine="709"/>
        <w:jc w:val="both"/>
      </w:pPr>
    </w:p>
    <w:p w:rsidR="00726391" w:rsidRPr="001F4D27" w:rsidRDefault="00726391" w:rsidP="001F4D27">
      <w:pPr>
        <w:pStyle w:val="1"/>
        <w:keepNext w:val="0"/>
        <w:keepLines w:val="0"/>
        <w:widowControl w:val="0"/>
        <w:tabs>
          <w:tab w:val="left" w:pos="1276"/>
        </w:tabs>
        <w:spacing w:after="0" w:line="360" w:lineRule="auto"/>
        <w:ind w:firstLine="709"/>
        <w:rPr>
          <w:sz w:val="24"/>
          <w:szCs w:val="24"/>
        </w:rPr>
      </w:pPr>
      <w:bookmarkStart w:id="4" w:name="_Toc9433805"/>
      <w:proofErr w:type="spellStart"/>
      <w:r w:rsidRPr="001F4D27">
        <w:rPr>
          <w:sz w:val="24"/>
          <w:szCs w:val="24"/>
        </w:rPr>
        <w:t>Обоснование</w:t>
      </w:r>
      <w:proofErr w:type="spellEnd"/>
      <w:r w:rsidRPr="001F4D27">
        <w:rPr>
          <w:sz w:val="24"/>
          <w:szCs w:val="24"/>
        </w:rPr>
        <w:t xml:space="preserve"> </w:t>
      </w:r>
      <w:proofErr w:type="spellStart"/>
      <w:r w:rsidRPr="001F4D27">
        <w:rPr>
          <w:sz w:val="24"/>
          <w:szCs w:val="24"/>
        </w:rPr>
        <w:t>выделения</w:t>
      </w:r>
      <w:proofErr w:type="spellEnd"/>
      <w:r w:rsidRPr="001F4D27">
        <w:rPr>
          <w:sz w:val="24"/>
          <w:szCs w:val="24"/>
        </w:rPr>
        <w:t xml:space="preserve"> </w:t>
      </w:r>
      <w:proofErr w:type="spellStart"/>
      <w:r w:rsidRPr="001F4D27">
        <w:rPr>
          <w:sz w:val="24"/>
          <w:szCs w:val="24"/>
        </w:rPr>
        <w:t>подпрограмм</w:t>
      </w:r>
      <w:bookmarkEnd w:id="4"/>
      <w:proofErr w:type="spellEnd"/>
    </w:p>
    <w:p w:rsidR="00726391" w:rsidRPr="001F4D27" w:rsidRDefault="00726391" w:rsidP="001F4D27">
      <w:pPr>
        <w:widowControl w:val="0"/>
        <w:tabs>
          <w:tab w:val="left" w:pos="993"/>
        </w:tabs>
        <w:spacing w:line="360" w:lineRule="auto"/>
        <w:ind w:left="-15" w:firstLine="709"/>
        <w:jc w:val="both"/>
      </w:pPr>
      <w:r w:rsidRPr="001F4D27">
        <w:t xml:space="preserve">Программа представляет собой комплекс взаимосвязанных и преемственных механизмов и мероприятий, обеспечивающих поступательное развитие </w:t>
      </w:r>
      <w:r w:rsidR="00DE0804">
        <w:t>Школы</w:t>
      </w:r>
      <w:r w:rsidRPr="001F4D27">
        <w:t xml:space="preserve"> и удовлетворение индивидуальных</w:t>
      </w:r>
      <w:r w:rsidR="00DE0804">
        <w:t xml:space="preserve"> </w:t>
      </w:r>
      <w:r w:rsidRPr="001F4D27">
        <w:t>потребностей и запросов различных категорий обучающихся.</w:t>
      </w:r>
    </w:p>
    <w:p w:rsidR="00726391" w:rsidRPr="00DE0804" w:rsidRDefault="00726391" w:rsidP="00DE0804">
      <w:pPr>
        <w:widowControl w:val="0"/>
        <w:tabs>
          <w:tab w:val="left" w:pos="993"/>
        </w:tabs>
        <w:spacing w:line="360" w:lineRule="auto"/>
        <w:ind w:right="503" w:firstLine="709"/>
        <w:jc w:val="both"/>
        <w:rPr>
          <w:i/>
        </w:rPr>
      </w:pPr>
      <w:r w:rsidRPr="00DE0804">
        <w:rPr>
          <w:i/>
        </w:rPr>
        <w:t>Приоритетами, отраженными в Программе, являются:</w:t>
      </w:r>
    </w:p>
    <w:p w:rsidR="00726391" w:rsidRPr="001F4D27" w:rsidRDefault="00726391" w:rsidP="001F4D27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</w:pPr>
      <w:r w:rsidRPr="001F4D27">
        <w:lastRenderedPageBreak/>
        <w:t>совершенствование системы выявления, поддержки и сопровождения одаренных детей;</w:t>
      </w:r>
    </w:p>
    <w:p w:rsidR="00726391" w:rsidRPr="001F4D27" w:rsidRDefault="00726391" w:rsidP="00DE0804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</w:pPr>
      <w:r w:rsidRPr="001F4D27">
        <w:t xml:space="preserve">-совершенствование </w:t>
      </w:r>
      <w:proofErr w:type="spellStart"/>
      <w:r w:rsidRPr="001F4D27">
        <w:t>внутришкольной</w:t>
      </w:r>
      <w:proofErr w:type="spellEnd"/>
      <w:r w:rsidRPr="001F4D27">
        <w:t xml:space="preserve"> системы оценки качества образования;</w:t>
      </w:r>
    </w:p>
    <w:p w:rsidR="00726391" w:rsidRPr="001F4D27" w:rsidRDefault="00726391" w:rsidP="001F4D27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</w:pPr>
      <w:r w:rsidRPr="001F4D27">
        <w:t>создание условий для психолого-педагогической поддержки различных категорий учащихся, прежде всего с особыми образовательными потребностями;</w:t>
      </w:r>
    </w:p>
    <w:p w:rsidR="00726391" w:rsidRPr="001F4D27" w:rsidRDefault="00726391" w:rsidP="001F4D27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</w:pPr>
      <w:r w:rsidRPr="001F4D27">
        <w:t xml:space="preserve">создание благоприятных условий для самопознания, саморазвития и самореализации учащихся через учебную, внеурочную деятельность, систему </w:t>
      </w:r>
      <w:r w:rsidR="00DE0804">
        <w:t>клубного</w:t>
      </w:r>
      <w:r w:rsidRPr="001F4D27">
        <w:t xml:space="preserve"> образования;</w:t>
      </w:r>
    </w:p>
    <w:p w:rsidR="00726391" w:rsidRPr="001F4D27" w:rsidRDefault="00726391" w:rsidP="001F4D27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</w:pPr>
      <w:r w:rsidRPr="001F4D27">
        <w:t>качественное обновление воспитательного пространства школы (совершенствование форм и направлений деятельности детского самоуправления, вариативности видов социальных практик, использование развивающего потенциала дополнительного образования, предоставление возможности для проявления и развития деткой инициативы, активизация деятельности детских и детско-взрослых общностей и т.д.);</w:t>
      </w:r>
    </w:p>
    <w:p w:rsidR="00726391" w:rsidRPr="001F4D27" w:rsidRDefault="00726391" w:rsidP="001F4D27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</w:pPr>
      <w:r w:rsidRPr="001F4D27">
        <w:t>формирование современной профессиональной культуры педагогов как условия успешного решения задач, определенных Программой.</w:t>
      </w:r>
    </w:p>
    <w:p w:rsidR="00726391" w:rsidRPr="001F4D27" w:rsidRDefault="00726391" w:rsidP="001F4D27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</w:pPr>
      <w:r w:rsidRPr="001F4D27">
        <w:t>создание эффективной системы взаимодействия с родителями, общественными организациями, заинтересованными службами и ведомствами по вопросам образовательной деятельности школы.</w:t>
      </w:r>
    </w:p>
    <w:p w:rsidR="00726391" w:rsidRDefault="00726391" w:rsidP="001F4D27">
      <w:pPr>
        <w:widowControl w:val="0"/>
        <w:tabs>
          <w:tab w:val="left" w:pos="993"/>
        </w:tabs>
        <w:spacing w:line="360" w:lineRule="auto"/>
        <w:ind w:left="-15" w:firstLine="709"/>
        <w:jc w:val="both"/>
      </w:pPr>
      <w:r w:rsidRPr="001F4D27">
        <w:t xml:space="preserve">Система подпрограмм сформирована таким образом, чтобы реализовать приоритетные направления деятельности и обеспечить решение задач Программы развития. В программе </w:t>
      </w:r>
      <w:r w:rsidRPr="00000B4B">
        <w:t>выделяются 6 подпрограмм</w:t>
      </w:r>
      <w:r w:rsidRPr="001F4D27">
        <w:t>.</w:t>
      </w:r>
    </w:p>
    <w:p w:rsidR="00000B4B" w:rsidRPr="00984FB8" w:rsidRDefault="00000B4B" w:rsidP="00000B4B">
      <w:pPr>
        <w:rPr>
          <w:color w:val="C00000"/>
        </w:rPr>
      </w:pPr>
      <w:r w:rsidRPr="00984FB8">
        <w:rPr>
          <w:color w:val="C00000"/>
        </w:rPr>
        <w:t>.</w:t>
      </w:r>
    </w:p>
    <w:p w:rsidR="00000B4B" w:rsidRPr="007D3B63" w:rsidRDefault="00000B4B" w:rsidP="00000B4B">
      <w:r w:rsidRPr="007D3B63">
        <w:t>Направление 1 Повышение качества и доступности образования.</w:t>
      </w:r>
    </w:p>
    <w:p w:rsidR="00000B4B" w:rsidRPr="007D3B63" w:rsidRDefault="00000B4B" w:rsidP="00000B4B">
      <w:r w:rsidRPr="007D3B63">
        <w:t>ПОДПРОГРАММА «Повышение эффективности и качества образования</w:t>
      </w:r>
    </w:p>
    <w:p w:rsidR="00000B4B" w:rsidRPr="007D3B63" w:rsidRDefault="00000B4B" w:rsidP="00000B4B">
      <w:r w:rsidRPr="007D3B63">
        <w:t>как основы нового образовательного пространства»</w:t>
      </w:r>
    </w:p>
    <w:p w:rsidR="00000B4B" w:rsidRPr="007D3B63" w:rsidRDefault="00000B4B" w:rsidP="00000B4B">
      <w:r w:rsidRPr="007D3B63">
        <w:t>Направление 2 Повышение уровня гражданской ответственности</w:t>
      </w:r>
    </w:p>
    <w:p w:rsidR="00000B4B" w:rsidRPr="007D3B63" w:rsidRDefault="00000B4B" w:rsidP="00000B4B">
      <w:r w:rsidRPr="007D3B63">
        <w:t>учащихся, формирование чувства патриотизма.</w:t>
      </w:r>
    </w:p>
    <w:p w:rsidR="00000B4B" w:rsidRPr="007D3B63" w:rsidRDefault="00000B4B" w:rsidP="00000B4B">
      <w:r w:rsidRPr="007D3B63">
        <w:t>ПОДПРОГРАММА «Расширение образовательного пространства школы</w:t>
      </w:r>
    </w:p>
    <w:p w:rsidR="00000B4B" w:rsidRPr="007D3B63" w:rsidRDefault="00000B4B" w:rsidP="00000B4B">
      <w:r w:rsidRPr="007D3B63">
        <w:t>как средство социализации учащихся».</w:t>
      </w:r>
    </w:p>
    <w:p w:rsidR="00000B4B" w:rsidRPr="007D3B63" w:rsidRDefault="00000B4B" w:rsidP="00000B4B">
      <w:r w:rsidRPr="007D3B63">
        <w:t>Направление 3 Повышение уровня квалификации педагогов, рост</w:t>
      </w:r>
    </w:p>
    <w:p w:rsidR="00000B4B" w:rsidRPr="007D3B63" w:rsidRDefault="00000B4B" w:rsidP="00000B4B">
      <w:r w:rsidRPr="007D3B63">
        <w:t>эффективности работы образовательной организации.</w:t>
      </w:r>
    </w:p>
    <w:p w:rsidR="00000B4B" w:rsidRPr="007D3B63" w:rsidRDefault="00000B4B" w:rsidP="00000B4B">
      <w:r w:rsidRPr="007D3B63">
        <w:t>ПОДПРОГРАММА</w:t>
      </w:r>
    </w:p>
    <w:p w:rsidR="00000B4B" w:rsidRPr="007D3B63" w:rsidRDefault="00000B4B" w:rsidP="00000B4B">
      <w:r w:rsidRPr="007D3B63">
        <w:t>«Внутрикорпоративное повышение квалификации</w:t>
      </w:r>
    </w:p>
    <w:p w:rsidR="00000B4B" w:rsidRPr="007D3B63" w:rsidRDefault="00F65433" w:rsidP="00000B4B">
      <w:r w:rsidRPr="007D3B63">
        <w:t>педагогов ННОУДО «</w:t>
      </w:r>
      <w:proofErr w:type="gramStart"/>
      <w:r w:rsidRPr="007D3B63">
        <w:t>Школа  иностранных</w:t>
      </w:r>
      <w:proofErr w:type="gramEnd"/>
      <w:r w:rsidRPr="007D3B63">
        <w:t xml:space="preserve"> языков «БОНИ ». </w:t>
      </w:r>
      <w:r w:rsidR="00000B4B" w:rsidRPr="007D3B63">
        <w:t>».</w:t>
      </w:r>
    </w:p>
    <w:p w:rsidR="00000B4B" w:rsidRPr="007D3B63" w:rsidRDefault="00000B4B" w:rsidP="00000B4B">
      <w:r w:rsidRPr="007D3B63">
        <w:t>Направление 4 Обновление материально-технической базы и</w:t>
      </w:r>
    </w:p>
    <w:p w:rsidR="00000B4B" w:rsidRPr="007D3B63" w:rsidRDefault="00000B4B" w:rsidP="00000B4B">
      <w:r w:rsidRPr="007D3B63">
        <w:t>расширение образовательного пространства школы.</w:t>
      </w:r>
    </w:p>
    <w:p w:rsidR="00000B4B" w:rsidRPr="007D3B63" w:rsidRDefault="00000B4B" w:rsidP="00000B4B">
      <w:r w:rsidRPr="007D3B63">
        <w:t>ПОДПРОГРАММА «Ресурсное обеспечение как условие развития</w:t>
      </w:r>
    </w:p>
    <w:p w:rsidR="00000B4B" w:rsidRPr="007D3B63" w:rsidRDefault="00000B4B" w:rsidP="00000B4B">
      <w:r w:rsidRPr="007D3B63">
        <w:t>образовательного пространства».</w:t>
      </w:r>
    </w:p>
    <w:p w:rsidR="00000B4B" w:rsidRPr="007D3B63" w:rsidRDefault="00000B4B" w:rsidP="00000B4B">
      <w:r w:rsidRPr="007D3B63">
        <w:t>Направление 5 Расширение открытости образовательной организации.</w:t>
      </w:r>
    </w:p>
    <w:p w:rsidR="00000B4B" w:rsidRPr="007D3B63" w:rsidRDefault="00000B4B" w:rsidP="00000B4B">
      <w:r w:rsidRPr="007D3B63">
        <w:t>ПОДПРОГРАММА «Информационно насыщенная образовательная</w:t>
      </w:r>
    </w:p>
    <w:p w:rsidR="00000B4B" w:rsidRDefault="00000B4B" w:rsidP="005F12DC">
      <w:r w:rsidRPr="007D3B63">
        <w:t>среда как ресурс нового образовательного пространства школы».</w:t>
      </w:r>
    </w:p>
    <w:p w:rsidR="007D3B63" w:rsidRDefault="007D3B63" w:rsidP="005F12DC"/>
    <w:p w:rsidR="007D3B63" w:rsidRDefault="007D3B63" w:rsidP="005F12DC"/>
    <w:p w:rsidR="007D3B63" w:rsidRDefault="007D3B63" w:rsidP="005F12DC"/>
    <w:p w:rsidR="007D3B63" w:rsidRDefault="007D3B63" w:rsidP="005F12DC"/>
    <w:p w:rsidR="007D3B63" w:rsidRPr="007D3B63" w:rsidRDefault="007D3B63" w:rsidP="005F12DC"/>
    <w:p w:rsidR="002F7627" w:rsidRPr="007D3B63" w:rsidRDefault="002F7627" w:rsidP="001F4D27">
      <w:pPr>
        <w:widowControl w:val="0"/>
        <w:tabs>
          <w:tab w:val="left" w:pos="993"/>
        </w:tabs>
        <w:spacing w:line="360" w:lineRule="auto"/>
        <w:ind w:left="-15" w:firstLine="709"/>
        <w:jc w:val="both"/>
      </w:pPr>
    </w:p>
    <w:tbl>
      <w:tblPr>
        <w:tblW w:w="9430" w:type="dxa"/>
        <w:tblInd w:w="-107" w:type="dxa"/>
        <w:tblCellMar>
          <w:top w:w="8" w:type="dxa"/>
          <w:left w:w="109" w:type="dxa"/>
          <w:right w:w="100" w:type="dxa"/>
        </w:tblCellMar>
        <w:tblLook w:val="04A0" w:firstRow="1" w:lastRow="0" w:firstColumn="1" w:lastColumn="0" w:noHBand="0" w:noVBand="1"/>
      </w:tblPr>
      <w:tblGrid>
        <w:gridCol w:w="3050"/>
        <w:gridCol w:w="6380"/>
      </w:tblGrid>
      <w:tr w:rsidR="00726391" w:rsidTr="00D755D2">
        <w:trPr>
          <w:trHeight w:val="288"/>
        </w:trPr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6391" w:rsidRDefault="00726391" w:rsidP="00B22998">
            <w:pPr>
              <w:widowControl w:val="0"/>
              <w:spacing w:line="259" w:lineRule="auto"/>
              <w:ind w:right="10"/>
              <w:jc w:val="center"/>
            </w:pPr>
            <w:r w:rsidRPr="00B37379">
              <w:rPr>
                <w:b/>
              </w:rPr>
              <w:t>Подпрограмма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6391" w:rsidRDefault="00726391" w:rsidP="00B22998">
            <w:pPr>
              <w:widowControl w:val="0"/>
              <w:spacing w:line="259" w:lineRule="auto"/>
              <w:ind w:right="12"/>
              <w:jc w:val="center"/>
            </w:pPr>
            <w:r w:rsidRPr="00B37379">
              <w:rPr>
                <w:b/>
              </w:rPr>
              <w:t>Направление подпрограммы</w:t>
            </w:r>
          </w:p>
        </w:tc>
      </w:tr>
      <w:tr w:rsidR="00726391" w:rsidRPr="00B540D4" w:rsidTr="00D755D2">
        <w:trPr>
          <w:trHeight w:val="1970"/>
        </w:trPr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6391" w:rsidRPr="00B540D4" w:rsidRDefault="00726391" w:rsidP="002F7627">
            <w:pPr>
              <w:widowControl w:val="0"/>
              <w:spacing w:line="244" w:lineRule="auto"/>
              <w:ind w:left="108" w:hanging="70"/>
            </w:pPr>
            <w:r w:rsidRPr="00B540D4">
              <w:rPr>
                <w:b/>
              </w:rPr>
              <w:t>1. Введение и реализация ФГОС</w:t>
            </w:r>
            <w:r w:rsidR="002F7627">
              <w:rPr>
                <w:b/>
              </w:rPr>
              <w:t xml:space="preserve"> </w:t>
            </w:r>
            <w:r w:rsidRPr="00B540D4">
              <w:rPr>
                <w:b/>
              </w:rPr>
              <w:t>нового поколения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6391" w:rsidRPr="00B540D4" w:rsidRDefault="00726391" w:rsidP="00D755D2">
            <w:pPr>
              <w:widowControl w:val="0"/>
              <w:spacing w:line="259" w:lineRule="auto"/>
              <w:ind w:firstLine="142"/>
            </w:pPr>
            <w:r w:rsidRPr="00B540D4">
              <w:t>Предоставление учащимся возможности обучаться в соответствии с современными требованиями. Получение объективной информации о состоянии качества образования, тенденциях его изменения и причинах, влияющих на его уровень</w:t>
            </w:r>
            <w:r w:rsidR="00D755D2">
              <w:t xml:space="preserve">, </w:t>
            </w:r>
            <w:r w:rsidRPr="00B540D4">
              <w:t>принятие обоснованных управленческих решений по повышению качества образования в соответствии с требованиями ФГОС.</w:t>
            </w:r>
          </w:p>
        </w:tc>
      </w:tr>
      <w:tr w:rsidR="00726391" w:rsidRPr="00B540D4" w:rsidTr="00D755D2">
        <w:trPr>
          <w:trHeight w:val="2218"/>
        </w:trPr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6391" w:rsidRDefault="00726391" w:rsidP="00D755D2">
            <w:pPr>
              <w:widowControl w:val="0"/>
              <w:spacing w:line="259" w:lineRule="auto"/>
              <w:ind w:left="108" w:hanging="70"/>
            </w:pPr>
            <w:r w:rsidRPr="00B37379">
              <w:rPr>
                <w:b/>
              </w:rPr>
              <w:t>2.</w:t>
            </w:r>
            <w:r w:rsidR="00D755D2">
              <w:rPr>
                <w:b/>
              </w:rPr>
              <w:t xml:space="preserve"> </w:t>
            </w:r>
            <w:r w:rsidRPr="00B37379">
              <w:rPr>
                <w:b/>
              </w:rPr>
              <w:t>Воспитательное пространство школы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6391" w:rsidRPr="00B540D4" w:rsidRDefault="00726391" w:rsidP="00D755D2">
            <w:pPr>
              <w:widowControl w:val="0"/>
              <w:spacing w:line="259" w:lineRule="auto"/>
              <w:ind w:right="10"/>
            </w:pPr>
            <w:r w:rsidRPr="00B540D4">
              <w:t>Решение задачи, связанной с разработкой и реализацией концепции и системы воспитательной работы школы, созданием поля для проявления детских инициатив, развитием дополнительного образования как открытой вариативной системы, обеспечивающей учащимся свободный личностный выбор направлений и видов деятельности, соответствующих индивидуальным потребностям.</w:t>
            </w:r>
          </w:p>
        </w:tc>
      </w:tr>
      <w:tr w:rsidR="00726391" w:rsidRPr="00B540D4" w:rsidTr="00D755D2">
        <w:trPr>
          <w:trHeight w:val="838"/>
        </w:trPr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6391" w:rsidRDefault="00726391" w:rsidP="00D755D2">
            <w:pPr>
              <w:widowControl w:val="0"/>
              <w:tabs>
                <w:tab w:val="center" w:pos="1600"/>
              </w:tabs>
              <w:spacing w:line="259" w:lineRule="auto"/>
            </w:pPr>
            <w:r w:rsidRPr="00B37379">
              <w:rPr>
                <w:b/>
              </w:rPr>
              <w:t>3.</w:t>
            </w:r>
            <w:r w:rsidR="00D755D2">
              <w:rPr>
                <w:b/>
              </w:rPr>
              <w:t xml:space="preserve"> </w:t>
            </w:r>
            <w:r w:rsidRPr="00B37379">
              <w:rPr>
                <w:b/>
              </w:rPr>
              <w:t>Одаренные дети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6391" w:rsidRPr="00B540D4" w:rsidRDefault="00726391" w:rsidP="00B22998">
            <w:pPr>
              <w:widowControl w:val="0"/>
              <w:spacing w:line="259" w:lineRule="auto"/>
              <w:ind w:right="12"/>
            </w:pPr>
            <w:r w:rsidRPr="00B540D4">
              <w:t>Создание условий для выявления, реализации и развития индивидуальных возможностей каждого ребенка, его успешного самоопределения.</w:t>
            </w:r>
          </w:p>
        </w:tc>
      </w:tr>
      <w:tr w:rsidR="00726391" w:rsidRPr="00B540D4" w:rsidTr="00D755D2">
        <w:trPr>
          <w:trHeight w:val="1390"/>
        </w:trPr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6391" w:rsidRDefault="00816F21" w:rsidP="00B22998">
            <w:pPr>
              <w:widowControl w:val="0"/>
              <w:spacing w:line="259" w:lineRule="auto"/>
              <w:ind w:left="108" w:hanging="70"/>
            </w:pPr>
            <w:r>
              <w:rPr>
                <w:b/>
              </w:rPr>
              <w:t>4</w:t>
            </w:r>
            <w:r w:rsidR="00726391" w:rsidRPr="00B37379">
              <w:rPr>
                <w:b/>
              </w:rPr>
              <w:t>. Профессиональная культура педагога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6391" w:rsidRPr="00B540D4" w:rsidRDefault="00726391" w:rsidP="00B22998">
            <w:pPr>
              <w:widowControl w:val="0"/>
              <w:spacing w:line="259" w:lineRule="auto"/>
              <w:ind w:right="4"/>
            </w:pPr>
            <w:r w:rsidRPr="00B540D4">
              <w:t>Формирование современной профессиональной культуры педагогов учреждения, разработку и внедрение системы консультативно-</w:t>
            </w:r>
            <w:proofErr w:type="spellStart"/>
            <w:r w:rsidRPr="00B540D4">
              <w:t>тренинговой</w:t>
            </w:r>
            <w:proofErr w:type="spellEnd"/>
            <w:r w:rsidRPr="00B540D4">
              <w:t xml:space="preserve"> работы, направленной на формирование имиджа и культуры педагогов, работающих в системе образования</w:t>
            </w:r>
          </w:p>
        </w:tc>
      </w:tr>
    </w:tbl>
    <w:p w:rsidR="00D755D2" w:rsidRDefault="00D755D2"/>
    <w:p w:rsidR="00D755D2" w:rsidRDefault="00D755D2"/>
    <w:p w:rsidR="00726391" w:rsidRPr="00D755D2" w:rsidRDefault="00726391" w:rsidP="00D755D2">
      <w:pPr>
        <w:pStyle w:val="1"/>
        <w:keepNext w:val="0"/>
        <w:keepLines w:val="0"/>
        <w:widowControl w:val="0"/>
        <w:tabs>
          <w:tab w:val="left" w:pos="993"/>
        </w:tabs>
        <w:spacing w:after="0" w:line="360" w:lineRule="auto"/>
        <w:ind w:firstLine="709"/>
        <w:rPr>
          <w:sz w:val="24"/>
          <w:szCs w:val="24"/>
        </w:rPr>
      </w:pPr>
      <w:bookmarkStart w:id="5" w:name="_Toc9433806"/>
      <w:proofErr w:type="spellStart"/>
      <w:r w:rsidRPr="00D755D2">
        <w:rPr>
          <w:sz w:val="24"/>
          <w:szCs w:val="24"/>
        </w:rPr>
        <w:t>Механизм</w:t>
      </w:r>
      <w:proofErr w:type="spellEnd"/>
      <w:r w:rsidRPr="00D755D2">
        <w:rPr>
          <w:sz w:val="24"/>
          <w:szCs w:val="24"/>
        </w:rPr>
        <w:t xml:space="preserve"> </w:t>
      </w:r>
      <w:proofErr w:type="spellStart"/>
      <w:r w:rsidRPr="00D755D2">
        <w:rPr>
          <w:sz w:val="24"/>
          <w:szCs w:val="24"/>
        </w:rPr>
        <w:t>управления</w:t>
      </w:r>
      <w:proofErr w:type="spellEnd"/>
      <w:r w:rsidRPr="00D755D2">
        <w:rPr>
          <w:sz w:val="24"/>
          <w:szCs w:val="24"/>
        </w:rPr>
        <w:t xml:space="preserve"> </w:t>
      </w:r>
      <w:proofErr w:type="spellStart"/>
      <w:r w:rsidRPr="00D755D2">
        <w:rPr>
          <w:sz w:val="24"/>
          <w:szCs w:val="24"/>
        </w:rPr>
        <w:t>реализациейпрограммы</w:t>
      </w:r>
      <w:proofErr w:type="spellEnd"/>
      <w:r w:rsidRPr="00D755D2">
        <w:rPr>
          <w:sz w:val="24"/>
          <w:szCs w:val="24"/>
        </w:rPr>
        <w:t xml:space="preserve"> </w:t>
      </w:r>
      <w:proofErr w:type="spellStart"/>
      <w:r w:rsidRPr="00D755D2">
        <w:rPr>
          <w:sz w:val="24"/>
          <w:szCs w:val="24"/>
        </w:rPr>
        <w:t>развития</w:t>
      </w:r>
      <w:bookmarkEnd w:id="5"/>
      <w:proofErr w:type="spellEnd"/>
    </w:p>
    <w:p w:rsidR="00726391" w:rsidRPr="001F4D27" w:rsidRDefault="00726391" w:rsidP="00D755D2">
      <w:pPr>
        <w:widowControl w:val="0"/>
        <w:tabs>
          <w:tab w:val="left" w:pos="993"/>
        </w:tabs>
        <w:spacing w:line="360" w:lineRule="auto"/>
        <w:ind w:firstLine="709"/>
        <w:jc w:val="both"/>
      </w:pPr>
      <w:r w:rsidRPr="001F4D27">
        <w:t xml:space="preserve">Управление осуществляется в соответствии с законодательством Российской Федерации и Уставом школы. Общее руководство осуществляет выборный представительный </w:t>
      </w:r>
      <w:r w:rsidRPr="00000B4B">
        <w:t>орган – Управляющий Совет школы. Непосредственное управление осуществляет Дирек</w:t>
      </w:r>
      <w:r w:rsidR="00D755D2" w:rsidRPr="00000B4B">
        <w:t xml:space="preserve">тор школы через своих </w:t>
      </w:r>
      <w:r w:rsidRPr="00000B4B">
        <w:t>заместителей</w:t>
      </w:r>
      <w:r w:rsidR="00000B4B">
        <w:t>.</w:t>
      </w:r>
    </w:p>
    <w:p w:rsidR="00726391" w:rsidRPr="001F4D27" w:rsidRDefault="00726391" w:rsidP="001F4D27">
      <w:pPr>
        <w:widowControl w:val="0"/>
        <w:tabs>
          <w:tab w:val="left" w:pos="993"/>
        </w:tabs>
        <w:spacing w:line="360" w:lineRule="auto"/>
        <w:ind w:left="-15" w:firstLine="709"/>
        <w:jc w:val="both"/>
      </w:pPr>
      <w:r w:rsidRPr="001F4D27">
        <w:t xml:space="preserve">Ход исполнения мероприятий Программы регулярно заслушивается на </w:t>
      </w:r>
      <w:r w:rsidRPr="00D67DD7">
        <w:t>заседаниях Совета</w:t>
      </w:r>
      <w:r w:rsidRPr="001F4D27">
        <w:t xml:space="preserve"> школы. Заседания проводятся по завершении каждого этапа реализации Программы.</w:t>
      </w:r>
      <w:r w:rsidR="00D755D2">
        <w:t xml:space="preserve"> </w:t>
      </w:r>
      <w:r w:rsidRPr="001F4D27">
        <w:t>Основные направления деятельности, намеченные Программой, осуществляются в соответствии с перечнем мероприятий, в котором определены конкретные мероприятия и сроки их выполнения.</w:t>
      </w:r>
    </w:p>
    <w:p w:rsidR="00726391" w:rsidRPr="001F4D27" w:rsidRDefault="00726391" w:rsidP="001F4D27">
      <w:pPr>
        <w:widowControl w:val="0"/>
        <w:tabs>
          <w:tab w:val="left" w:pos="993"/>
        </w:tabs>
        <w:spacing w:line="360" w:lineRule="auto"/>
        <w:ind w:left="-15" w:firstLine="709"/>
        <w:jc w:val="both"/>
      </w:pPr>
      <w:r w:rsidRPr="001F4D27">
        <w:t>Порядок организации выполнения Программы, ее ресурсного обеспечения и контроля хода реализации Программы устанавливается директором школы.</w:t>
      </w:r>
    </w:p>
    <w:p w:rsidR="00726391" w:rsidRPr="00D755D2" w:rsidRDefault="00726391" w:rsidP="00D755D2">
      <w:pPr>
        <w:widowControl w:val="0"/>
        <w:tabs>
          <w:tab w:val="left" w:pos="993"/>
        </w:tabs>
        <w:spacing w:line="360" w:lineRule="auto"/>
        <w:ind w:right="143" w:firstLine="709"/>
        <w:jc w:val="both"/>
        <w:rPr>
          <w:i/>
        </w:rPr>
      </w:pPr>
      <w:r w:rsidRPr="00D755D2">
        <w:rPr>
          <w:i/>
        </w:rPr>
        <w:t>Механизм реализации</w:t>
      </w:r>
    </w:p>
    <w:p w:rsidR="00726391" w:rsidRPr="001F4D27" w:rsidRDefault="00726391" w:rsidP="00D755D2">
      <w:pPr>
        <w:widowControl w:val="0"/>
        <w:tabs>
          <w:tab w:val="left" w:pos="993"/>
        </w:tabs>
        <w:spacing w:line="360" w:lineRule="auto"/>
        <w:ind w:firstLine="709"/>
        <w:jc w:val="both"/>
      </w:pPr>
      <w:r w:rsidRPr="001F4D27">
        <w:lastRenderedPageBreak/>
        <w:t>Программа реализуется через:</w:t>
      </w:r>
    </w:p>
    <w:p w:rsidR="00726391" w:rsidRPr="008A4223" w:rsidRDefault="00726391" w:rsidP="001F4D27">
      <w:pPr>
        <w:widowControl w:val="0"/>
        <w:tabs>
          <w:tab w:val="left" w:pos="993"/>
        </w:tabs>
        <w:spacing w:line="360" w:lineRule="auto"/>
        <w:ind w:left="-15" w:firstLine="709"/>
        <w:jc w:val="both"/>
      </w:pPr>
      <w:r w:rsidRPr="008A4223">
        <w:t>●основные образовательные программы;</w:t>
      </w:r>
    </w:p>
    <w:p w:rsidR="00D755D2" w:rsidRPr="008A4223" w:rsidRDefault="00726391" w:rsidP="001F4D27">
      <w:pPr>
        <w:widowControl w:val="0"/>
        <w:tabs>
          <w:tab w:val="left" w:pos="993"/>
        </w:tabs>
        <w:spacing w:line="360" w:lineRule="auto"/>
        <w:ind w:left="-15" w:right="1517" w:firstLine="709"/>
        <w:jc w:val="both"/>
      </w:pPr>
      <w:r w:rsidRPr="008A4223">
        <w:t xml:space="preserve">● ежегодные планы работы общеобразовательного учреждения; </w:t>
      </w:r>
    </w:p>
    <w:p w:rsidR="00726391" w:rsidRPr="001F4D27" w:rsidRDefault="00726391" w:rsidP="001F4D27">
      <w:pPr>
        <w:widowControl w:val="0"/>
        <w:tabs>
          <w:tab w:val="left" w:pos="993"/>
        </w:tabs>
        <w:spacing w:line="360" w:lineRule="auto"/>
        <w:ind w:left="-15" w:right="1517" w:firstLine="709"/>
        <w:jc w:val="both"/>
      </w:pPr>
      <w:r w:rsidRPr="008A4223">
        <w:t>● участие в проектах и программах различного уровня.</w:t>
      </w:r>
    </w:p>
    <w:p w:rsidR="00726391" w:rsidRPr="001F4D27" w:rsidRDefault="00726391" w:rsidP="001F4D27">
      <w:pPr>
        <w:widowControl w:val="0"/>
        <w:tabs>
          <w:tab w:val="left" w:pos="993"/>
        </w:tabs>
        <w:spacing w:line="360" w:lineRule="auto"/>
        <w:ind w:left="-15" w:firstLine="709"/>
        <w:jc w:val="both"/>
      </w:pPr>
      <w:r w:rsidRPr="001F4D27">
        <w:t>Контрольно-аналитическое и экспертное сопровождение программы осуществляется на основе реализации мероприятий, предусмотренных внутренней системой оценки качества образования.</w:t>
      </w:r>
    </w:p>
    <w:p w:rsidR="00E24CD3" w:rsidRPr="001F4D27" w:rsidRDefault="00E24CD3" w:rsidP="001F4D27">
      <w:pPr>
        <w:widowControl w:val="0"/>
        <w:tabs>
          <w:tab w:val="left" w:pos="993"/>
        </w:tabs>
        <w:spacing w:line="360" w:lineRule="auto"/>
        <w:ind w:left="-15" w:firstLine="709"/>
        <w:jc w:val="both"/>
      </w:pPr>
    </w:p>
    <w:p w:rsidR="00726391" w:rsidRPr="00E24CD3" w:rsidRDefault="00726391" w:rsidP="00E24CD3">
      <w:pPr>
        <w:pStyle w:val="1"/>
        <w:keepNext w:val="0"/>
        <w:keepLines w:val="0"/>
        <w:widowControl w:val="0"/>
        <w:spacing w:after="0" w:line="360" w:lineRule="auto"/>
        <w:ind w:firstLine="709"/>
        <w:jc w:val="both"/>
        <w:rPr>
          <w:sz w:val="24"/>
          <w:szCs w:val="24"/>
        </w:rPr>
      </w:pPr>
      <w:bookmarkStart w:id="6" w:name="_Toc9433807"/>
      <w:proofErr w:type="spellStart"/>
      <w:r w:rsidRPr="00E24CD3">
        <w:rPr>
          <w:sz w:val="24"/>
          <w:szCs w:val="24"/>
        </w:rPr>
        <w:t>Ресурсное</w:t>
      </w:r>
      <w:proofErr w:type="spellEnd"/>
      <w:r w:rsidRPr="00E24CD3">
        <w:rPr>
          <w:sz w:val="24"/>
          <w:szCs w:val="24"/>
        </w:rPr>
        <w:t xml:space="preserve"> </w:t>
      </w:r>
      <w:proofErr w:type="spellStart"/>
      <w:r w:rsidRPr="00E24CD3">
        <w:rPr>
          <w:sz w:val="24"/>
          <w:szCs w:val="24"/>
        </w:rPr>
        <w:t>обеспечение</w:t>
      </w:r>
      <w:proofErr w:type="spellEnd"/>
      <w:r w:rsidRPr="00E24CD3">
        <w:rPr>
          <w:sz w:val="24"/>
          <w:szCs w:val="24"/>
        </w:rPr>
        <w:t xml:space="preserve"> </w:t>
      </w:r>
      <w:proofErr w:type="spellStart"/>
      <w:r w:rsidRPr="00E24CD3">
        <w:rPr>
          <w:sz w:val="24"/>
          <w:szCs w:val="24"/>
        </w:rPr>
        <w:t>программы</w:t>
      </w:r>
      <w:proofErr w:type="spellEnd"/>
      <w:r w:rsidRPr="00E24CD3">
        <w:rPr>
          <w:sz w:val="24"/>
          <w:szCs w:val="24"/>
        </w:rPr>
        <w:t xml:space="preserve"> </w:t>
      </w:r>
      <w:proofErr w:type="spellStart"/>
      <w:r w:rsidRPr="00E24CD3">
        <w:rPr>
          <w:sz w:val="24"/>
          <w:szCs w:val="24"/>
        </w:rPr>
        <w:t>развития</w:t>
      </w:r>
      <w:bookmarkEnd w:id="6"/>
      <w:proofErr w:type="spellEnd"/>
    </w:p>
    <w:p w:rsidR="00276D15" w:rsidRPr="00276D15" w:rsidRDefault="00726391" w:rsidP="00276D15">
      <w:pPr>
        <w:spacing w:line="360" w:lineRule="auto"/>
      </w:pPr>
      <w:r w:rsidRPr="001F4D27">
        <w:t xml:space="preserve">Объемы и источники финансирования мероприятий Программы устанавливаются ежегодно после утверждения годового плана работы в пределах установленного бюджета, формируемого </w:t>
      </w:r>
      <w:proofErr w:type="gramStart"/>
      <w:r w:rsidRPr="001F4D27">
        <w:t xml:space="preserve">из </w:t>
      </w:r>
      <w:r w:rsidR="00E24CD3">
        <w:t xml:space="preserve"> источников</w:t>
      </w:r>
      <w:proofErr w:type="gramEnd"/>
      <w:r w:rsidR="00276D15">
        <w:t xml:space="preserve"> </w:t>
      </w:r>
      <w:r w:rsidR="00276D15" w:rsidRPr="00276D15">
        <w:t xml:space="preserve">(ФЗ № 273 </w:t>
      </w:r>
      <w:r w:rsidR="00276D15">
        <w:t>"Об образовании в РФ",</w:t>
      </w:r>
      <w:r w:rsidR="00276D15" w:rsidRPr="00276D15">
        <w:t xml:space="preserve"> Устав и локальные акты образовательной</w:t>
      </w:r>
    </w:p>
    <w:p w:rsidR="00276D15" w:rsidRPr="00276D15" w:rsidRDefault="00276D15" w:rsidP="00276D15">
      <w:pPr>
        <w:spacing w:line="360" w:lineRule="auto"/>
      </w:pPr>
      <w:r w:rsidRPr="00276D15">
        <w:t>организации (учреждения), программно-методическое обеспечение).</w:t>
      </w:r>
    </w:p>
    <w:p w:rsidR="00726391" w:rsidRDefault="00726391" w:rsidP="001F4D27">
      <w:pPr>
        <w:widowControl w:val="0"/>
        <w:tabs>
          <w:tab w:val="left" w:pos="993"/>
        </w:tabs>
        <w:spacing w:line="360" w:lineRule="auto"/>
        <w:ind w:left="-15" w:firstLine="709"/>
        <w:jc w:val="both"/>
      </w:pPr>
    </w:p>
    <w:p w:rsidR="00E24CD3" w:rsidRPr="001F4D27" w:rsidRDefault="00E24CD3" w:rsidP="001F4D27">
      <w:pPr>
        <w:widowControl w:val="0"/>
        <w:tabs>
          <w:tab w:val="left" w:pos="993"/>
        </w:tabs>
        <w:spacing w:line="360" w:lineRule="auto"/>
        <w:ind w:left="-15" w:firstLine="709"/>
        <w:jc w:val="both"/>
      </w:pPr>
    </w:p>
    <w:p w:rsidR="00726391" w:rsidRPr="00E24CD3" w:rsidRDefault="00726391" w:rsidP="00E24CD3">
      <w:pPr>
        <w:pStyle w:val="1"/>
        <w:keepNext w:val="0"/>
        <w:keepLines w:val="0"/>
        <w:widowControl w:val="0"/>
        <w:spacing w:after="0" w:line="360" w:lineRule="auto"/>
        <w:ind w:firstLine="709"/>
        <w:jc w:val="both"/>
        <w:rPr>
          <w:sz w:val="24"/>
          <w:szCs w:val="24"/>
          <w:lang w:val="ru-RU"/>
        </w:rPr>
      </w:pPr>
      <w:bookmarkStart w:id="7" w:name="_Toc9433808"/>
      <w:r w:rsidRPr="00E24CD3">
        <w:rPr>
          <w:sz w:val="24"/>
          <w:szCs w:val="24"/>
          <w:lang w:val="ru-RU"/>
        </w:rPr>
        <w:t>Контроль и оценка эффективности выполнения программы развития</w:t>
      </w:r>
      <w:bookmarkEnd w:id="7"/>
    </w:p>
    <w:p w:rsidR="00726391" w:rsidRPr="001F4D27" w:rsidRDefault="00726391" w:rsidP="001F4D27">
      <w:pPr>
        <w:widowControl w:val="0"/>
        <w:tabs>
          <w:tab w:val="left" w:pos="993"/>
        </w:tabs>
        <w:spacing w:line="360" w:lineRule="auto"/>
        <w:ind w:left="-15" w:firstLine="709"/>
        <w:jc w:val="both"/>
      </w:pPr>
      <w:r w:rsidRPr="001F4D27">
        <w:t>Контроль и оценка эффективности выполнения Программы развития проводится по следующим направлениям:</w:t>
      </w:r>
    </w:p>
    <w:p w:rsidR="00726391" w:rsidRPr="001F4D27" w:rsidRDefault="00726391" w:rsidP="001F4D27">
      <w:pPr>
        <w:widowControl w:val="0"/>
        <w:tabs>
          <w:tab w:val="left" w:pos="993"/>
        </w:tabs>
        <w:spacing w:line="360" w:lineRule="auto"/>
        <w:ind w:left="-15" w:firstLine="709"/>
        <w:jc w:val="both"/>
      </w:pPr>
      <w:r w:rsidRPr="001F4D27">
        <w:t>Оценка эффективности реализации Программы развития осуществляется заказчиком Программы – Управляющим советом школы ежегодно, в течение всего срока реализации Программы, на основе использования целевых индикаторов с целью обеспечения мониторинга динамики результатов реализации, выполнения плана мероприятий Программы.</w:t>
      </w:r>
    </w:p>
    <w:p w:rsidR="00726391" w:rsidRPr="00647FEE" w:rsidRDefault="00726391" w:rsidP="00647FEE">
      <w:pPr>
        <w:jc w:val="center"/>
        <w:rPr>
          <w:i/>
        </w:rPr>
      </w:pPr>
      <w:r w:rsidRPr="00647FEE">
        <w:rPr>
          <w:i/>
        </w:rPr>
        <w:t>Целевые индикаторы и показатели программы развития</w:t>
      </w:r>
    </w:p>
    <w:tbl>
      <w:tblPr>
        <w:tblW w:w="5018" w:type="pct"/>
        <w:tblInd w:w="-35" w:type="dxa"/>
        <w:tblLayout w:type="fixed"/>
        <w:tblCellMar>
          <w:top w:w="8" w:type="dxa"/>
          <w:left w:w="107" w:type="dxa"/>
          <w:right w:w="106" w:type="dxa"/>
        </w:tblCellMar>
        <w:tblLook w:val="04A0" w:firstRow="1" w:lastRow="0" w:firstColumn="1" w:lastColumn="0" w:noHBand="0" w:noVBand="1"/>
      </w:tblPr>
      <w:tblGrid>
        <w:gridCol w:w="40"/>
        <w:gridCol w:w="486"/>
        <w:gridCol w:w="34"/>
        <w:gridCol w:w="3184"/>
        <w:gridCol w:w="15"/>
        <w:gridCol w:w="807"/>
        <w:gridCol w:w="9"/>
        <w:gridCol w:w="694"/>
        <w:gridCol w:w="681"/>
        <w:gridCol w:w="11"/>
        <w:gridCol w:w="139"/>
        <w:gridCol w:w="58"/>
        <w:gridCol w:w="497"/>
        <w:gridCol w:w="137"/>
        <w:gridCol w:w="17"/>
        <w:gridCol w:w="538"/>
        <w:gridCol w:w="111"/>
        <w:gridCol w:w="24"/>
        <w:gridCol w:w="561"/>
        <w:gridCol w:w="64"/>
        <w:gridCol w:w="630"/>
        <w:gridCol w:w="644"/>
      </w:tblGrid>
      <w:tr w:rsidR="00E24CD3" w:rsidRPr="00910264" w:rsidTr="00A142BA">
        <w:trPr>
          <w:gridBefore w:val="1"/>
          <w:wBefore w:w="21" w:type="pct"/>
          <w:cantSplit/>
          <w:trHeight w:val="20"/>
        </w:trPr>
        <w:tc>
          <w:tcPr>
            <w:tcW w:w="259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E24CD3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№</w:t>
            </w:r>
          </w:p>
          <w:p w:rsidR="00E24CD3" w:rsidRPr="00910264" w:rsidRDefault="00E24CD3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п/п</w:t>
            </w:r>
          </w:p>
        </w:tc>
        <w:tc>
          <w:tcPr>
            <w:tcW w:w="1723" w:type="pct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E24CD3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Показатели и индикаторы эффективности</w:t>
            </w:r>
          </w:p>
        </w:tc>
        <w:tc>
          <w:tcPr>
            <w:tcW w:w="430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E24CD3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 xml:space="preserve">Едини </w:t>
            </w:r>
            <w:proofErr w:type="spellStart"/>
            <w:r w:rsidRPr="00910264">
              <w:rPr>
                <w:sz w:val="20"/>
                <w:szCs w:val="20"/>
              </w:rPr>
              <w:t>цы</w:t>
            </w:r>
            <w:proofErr w:type="spellEnd"/>
            <w:r w:rsidRPr="00910264">
              <w:rPr>
                <w:sz w:val="20"/>
                <w:szCs w:val="20"/>
              </w:rPr>
              <w:t xml:space="preserve"> </w:t>
            </w:r>
            <w:proofErr w:type="spellStart"/>
            <w:r w:rsidRPr="00910264">
              <w:rPr>
                <w:sz w:val="20"/>
                <w:szCs w:val="20"/>
              </w:rPr>
              <w:t>измере</w:t>
            </w:r>
            <w:proofErr w:type="spellEnd"/>
            <w:r w:rsidRPr="00910264">
              <w:rPr>
                <w:sz w:val="20"/>
                <w:szCs w:val="20"/>
              </w:rPr>
              <w:t xml:space="preserve"> </w:t>
            </w:r>
            <w:proofErr w:type="spellStart"/>
            <w:r w:rsidRPr="00910264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75" w:type="pct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E24CD3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2019 год</w:t>
            </w:r>
          </w:p>
        </w:tc>
        <w:tc>
          <w:tcPr>
            <w:tcW w:w="2192" w:type="pct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E24CD3" w:rsidP="00E24CD3">
            <w:pPr>
              <w:widowControl w:val="0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Динамика реализации программы по годам</w:t>
            </w:r>
          </w:p>
        </w:tc>
      </w:tr>
      <w:tr w:rsidR="00E24CD3" w:rsidRPr="00910264" w:rsidTr="000E1E63">
        <w:trPr>
          <w:gridBefore w:val="1"/>
          <w:wBefore w:w="21" w:type="pct"/>
          <w:cantSplit/>
          <w:trHeight w:val="20"/>
        </w:trPr>
        <w:tc>
          <w:tcPr>
            <w:tcW w:w="259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4CD3" w:rsidRPr="00910264" w:rsidRDefault="00E24CD3" w:rsidP="00E24CD3">
            <w:pPr>
              <w:widowControl w:val="0"/>
              <w:spacing w:after="160"/>
              <w:rPr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4CD3" w:rsidRPr="00910264" w:rsidRDefault="00E24CD3" w:rsidP="00E24CD3">
            <w:pPr>
              <w:widowControl w:val="0"/>
              <w:spacing w:after="160"/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4CD3" w:rsidRPr="00910264" w:rsidRDefault="00E24CD3" w:rsidP="00E24CD3">
            <w:pPr>
              <w:widowControl w:val="0"/>
              <w:spacing w:after="160"/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4CD3" w:rsidRPr="00910264" w:rsidRDefault="00E24CD3" w:rsidP="00E24CD3">
            <w:pPr>
              <w:widowControl w:val="0"/>
              <w:spacing w:after="160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E24CD3" w:rsidP="00D01240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2020</w:t>
            </w:r>
          </w:p>
        </w:tc>
        <w:tc>
          <w:tcPr>
            <w:tcW w:w="37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E24CD3" w:rsidP="00D01240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2021</w:t>
            </w:r>
          </w:p>
        </w:tc>
        <w:tc>
          <w:tcPr>
            <w:tcW w:w="369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E24CD3" w:rsidP="00D01240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2022</w:t>
            </w:r>
          </w:p>
        </w:tc>
        <w:tc>
          <w:tcPr>
            <w:tcW w:w="37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E24CD3" w:rsidP="00D01240">
            <w:pPr>
              <w:widowControl w:val="0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2023</w:t>
            </w:r>
          </w:p>
        </w:tc>
        <w:tc>
          <w:tcPr>
            <w:tcW w:w="37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E24CD3" w:rsidP="00D01240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2024</w:t>
            </w:r>
          </w:p>
        </w:tc>
        <w:tc>
          <w:tcPr>
            <w:tcW w:w="3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4CD3" w:rsidRPr="00910264" w:rsidRDefault="00E24CD3" w:rsidP="00D01240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2025</w:t>
            </w:r>
          </w:p>
        </w:tc>
      </w:tr>
      <w:tr w:rsidR="00D01240" w:rsidRPr="00910264" w:rsidTr="00A142BA">
        <w:trPr>
          <w:gridBefore w:val="1"/>
          <w:wBefore w:w="21" w:type="pct"/>
          <w:cantSplit/>
          <w:trHeight w:val="20"/>
        </w:trPr>
        <w:tc>
          <w:tcPr>
            <w:tcW w:w="4979" w:type="pct"/>
            <w:gridSpan w:val="2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1240" w:rsidRPr="00910264" w:rsidRDefault="00D01240" w:rsidP="00E24CD3">
            <w:pPr>
              <w:widowControl w:val="0"/>
              <w:ind w:left="2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Подпрограмма 1. «Введение и реализация ФГОС нового поколения</w:t>
            </w:r>
            <w:r w:rsidRPr="00910264">
              <w:rPr>
                <w:b/>
                <w:sz w:val="20"/>
                <w:szCs w:val="20"/>
              </w:rPr>
              <w:t>»</w:t>
            </w:r>
          </w:p>
        </w:tc>
      </w:tr>
      <w:tr w:rsidR="00D01240" w:rsidRPr="00910264" w:rsidTr="000E1E63">
        <w:trPr>
          <w:gridBefore w:val="1"/>
          <w:wBefore w:w="21" w:type="pct"/>
          <w:cantSplit/>
          <w:trHeight w:val="20"/>
        </w:trPr>
        <w:tc>
          <w:tcPr>
            <w:tcW w:w="2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D01240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1.</w:t>
            </w:r>
          </w:p>
        </w:tc>
        <w:tc>
          <w:tcPr>
            <w:tcW w:w="1723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1240" w:rsidRPr="00910264" w:rsidRDefault="00D01240" w:rsidP="00E24CD3">
            <w:pPr>
              <w:widowControl w:val="0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 xml:space="preserve">Доля выпускников, успешно освоивших общеобразовательные программы и сдавших </w:t>
            </w:r>
            <w:r w:rsidR="00910264" w:rsidRPr="00910264">
              <w:rPr>
                <w:sz w:val="20"/>
                <w:szCs w:val="20"/>
                <w:lang w:val="en-US"/>
              </w:rPr>
              <w:t>PT</w:t>
            </w:r>
            <w:r w:rsidRPr="00910264">
              <w:rPr>
                <w:sz w:val="20"/>
                <w:szCs w:val="20"/>
                <w:lang w:val="en-US"/>
              </w:rPr>
              <w:t>E</w:t>
            </w:r>
            <w:r w:rsidRPr="00910264">
              <w:rPr>
                <w:sz w:val="20"/>
                <w:szCs w:val="20"/>
              </w:rPr>
              <w:t xml:space="preserve"> </w:t>
            </w:r>
            <w:r w:rsidRPr="00910264">
              <w:rPr>
                <w:sz w:val="20"/>
                <w:szCs w:val="20"/>
                <w:lang w:val="en-US"/>
              </w:rPr>
              <w:t>MOCK</w:t>
            </w:r>
            <w:r w:rsidRPr="00910264">
              <w:rPr>
                <w:sz w:val="20"/>
                <w:szCs w:val="20"/>
              </w:rPr>
              <w:t xml:space="preserve"> </w:t>
            </w:r>
            <w:r w:rsidRPr="00910264">
              <w:rPr>
                <w:sz w:val="20"/>
                <w:szCs w:val="20"/>
                <w:lang w:val="en-US"/>
              </w:rPr>
              <w:t>EXAM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%</w:t>
            </w:r>
          </w:p>
        </w:tc>
        <w:tc>
          <w:tcPr>
            <w:tcW w:w="37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90</w:t>
            </w:r>
          </w:p>
        </w:tc>
        <w:tc>
          <w:tcPr>
            <w:tcW w:w="3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95</w:t>
            </w:r>
          </w:p>
        </w:tc>
        <w:tc>
          <w:tcPr>
            <w:tcW w:w="458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97</w:t>
            </w:r>
          </w:p>
        </w:tc>
        <w:tc>
          <w:tcPr>
            <w:tcW w:w="34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100</w:t>
            </w:r>
          </w:p>
        </w:tc>
        <w:tc>
          <w:tcPr>
            <w:tcW w:w="34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E24CD3">
            <w:pPr>
              <w:widowControl w:val="0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100</w:t>
            </w:r>
          </w:p>
        </w:tc>
        <w:tc>
          <w:tcPr>
            <w:tcW w:w="3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240" w:rsidRPr="00910264" w:rsidRDefault="00D01240" w:rsidP="00B704D5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100</w:t>
            </w:r>
          </w:p>
        </w:tc>
      </w:tr>
      <w:tr w:rsidR="00D01240" w:rsidRPr="00910264" w:rsidTr="000E1E63">
        <w:trPr>
          <w:gridBefore w:val="1"/>
          <w:wBefore w:w="21" w:type="pct"/>
          <w:cantSplit/>
          <w:trHeight w:val="20"/>
        </w:trPr>
        <w:tc>
          <w:tcPr>
            <w:tcW w:w="2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D01240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2.</w:t>
            </w:r>
          </w:p>
        </w:tc>
        <w:tc>
          <w:tcPr>
            <w:tcW w:w="1723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1240" w:rsidRPr="00910264" w:rsidRDefault="00D01240" w:rsidP="00E24CD3">
            <w:pPr>
              <w:widowControl w:val="0"/>
              <w:spacing w:after="6"/>
              <w:ind w:left="2" w:right="2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Доля групп, обеспеченных учебной литературой в соответствии с требованиями ФГОС начального общего и основного общего образования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%</w:t>
            </w:r>
          </w:p>
        </w:tc>
        <w:tc>
          <w:tcPr>
            <w:tcW w:w="37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90</w:t>
            </w:r>
          </w:p>
        </w:tc>
        <w:tc>
          <w:tcPr>
            <w:tcW w:w="3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90</w:t>
            </w:r>
          </w:p>
        </w:tc>
        <w:tc>
          <w:tcPr>
            <w:tcW w:w="458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100</w:t>
            </w:r>
          </w:p>
        </w:tc>
        <w:tc>
          <w:tcPr>
            <w:tcW w:w="34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100</w:t>
            </w:r>
          </w:p>
        </w:tc>
        <w:tc>
          <w:tcPr>
            <w:tcW w:w="34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E24CD3">
            <w:pPr>
              <w:widowControl w:val="0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100</w:t>
            </w:r>
          </w:p>
        </w:tc>
        <w:tc>
          <w:tcPr>
            <w:tcW w:w="3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240" w:rsidRPr="00910264" w:rsidRDefault="00D01240" w:rsidP="00B704D5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100</w:t>
            </w:r>
          </w:p>
        </w:tc>
      </w:tr>
      <w:tr w:rsidR="00D01240" w:rsidRPr="00910264" w:rsidTr="000E1E63">
        <w:trPr>
          <w:gridBefore w:val="1"/>
          <w:wBefore w:w="21" w:type="pct"/>
          <w:cantSplit/>
          <w:trHeight w:val="20"/>
        </w:trPr>
        <w:tc>
          <w:tcPr>
            <w:tcW w:w="2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D01240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3.</w:t>
            </w:r>
          </w:p>
        </w:tc>
        <w:tc>
          <w:tcPr>
            <w:tcW w:w="1723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1240" w:rsidRPr="00910264" w:rsidRDefault="00D01240" w:rsidP="00D01240">
            <w:pPr>
              <w:widowControl w:val="0"/>
              <w:ind w:left="2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Доля оборудования в соответствии с требованиями в условиях ФГОС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%</w:t>
            </w:r>
          </w:p>
        </w:tc>
        <w:tc>
          <w:tcPr>
            <w:tcW w:w="37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75</w:t>
            </w:r>
          </w:p>
        </w:tc>
        <w:tc>
          <w:tcPr>
            <w:tcW w:w="3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80</w:t>
            </w:r>
          </w:p>
        </w:tc>
        <w:tc>
          <w:tcPr>
            <w:tcW w:w="458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85</w:t>
            </w:r>
          </w:p>
        </w:tc>
        <w:tc>
          <w:tcPr>
            <w:tcW w:w="34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90</w:t>
            </w:r>
          </w:p>
        </w:tc>
        <w:tc>
          <w:tcPr>
            <w:tcW w:w="34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E24CD3">
            <w:pPr>
              <w:widowControl w:val="0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100</w:t>
            </w:r>
          </w:p>
        </w:tc>
        <w:tc>
          <w:tcPr>
            <w:tcW w:w="3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240" w:rsidRPr="00910264" w:rsidRDefault="00D01240" w:rsidP="00B704D5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100</w:t>
            </w:r>
          </w:p>
        </w:tc>
      </w:tr>
      <w:tr w:rsidR="00D01240" w:rsidRPr="00910264" w:rsidTr="000E1E63">
        <w:trPr>
          <w:gridBefore w:val="1"/>
          <w:wBefore w:w="21" w:type="pct"/>
          <w:cantSplit/>
          <w:trHeight w:val="20"/>
        </w:trPr>
        <w:tc>
          <w:tcPr>
            <w:tcW w:w="2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D01240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23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1240" w:rsidRPr="00910264" w:rsidRDefault="00D01240" w:rsidP="00D01240">
            <w:pPr>
              <w:widowControl w:val="0"/>
              <w:ind w:left="2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Наличие направлений мониторинга качества образования, имеющих банк контрольно-измерительных материалов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шт.</w:t>
            </w:r>
          </w:p>
        </w:tc>
        <w:tc>
          <w:tcPr>
            <w:tcW w:w="37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5</w:t>
            </w:r>
          </w:p>
        </w:tc>
        <w:tc>
          <w:tcPr>
            <w:tcW w:w="3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5</w:t>
            </w:r>
          </w:p>
        </w:tc>
        <w:tc>
          <w:tcPr>
            <w:tcW w:w="458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6</w:t>
            </w:r>
          </w:p>
        </w:tc>
        <w:tc>
          <w:tcPr>
            <w:tcW w:w="34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6</w:t>
            </w:r>
          </w:p>
        </w:tc>
        <w:tc>
          <w:tcPr>
            <w:tcW w:w="34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E24CD3">
            <w:pPr>
              <w:widowControl w:val="0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7</w:t>
            </w:r>
          </w:p>
        </w:tc>
        <w:tc>
          <w:tcPr>
            <w:tcW w:w="3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1240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240" w:rsidRPr="00910264" w:rsidRDefault="00D01240" w:rsidP="00B704D5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7</w:t>
            </w:r>
          </w:p>
        </w:tc>
      </w:tr>
      <w:tr w:rsidR="00E24CD3" w:rsidRPr="00910264" w:rsidTr="00A142BA">
        <w:trPr>
          <w:gridBefore w:val="1"/>
          <w:wBefore w:w="21" w:type="pct"/>
          <w:cantSplit/>
          <w:trHeight w:val="20"/>
        </w:trPr>
        <w:tc>
          <w:tcPr>
            <w:tcW w:w="4979" w:type="pct"/>
            <w:gridSpan w:val="2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4CD3" w:rsidRPr="00910264" w:rsidRDefault="00E24CD3" w:rsidP="00E24CD3">
            <w:pPr>
              <w:widowControl w:val="0"/>
              <w:ind w:left="36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Подпрограмма 2. «Воспитательное пространство школы»</w:t>
            </w:r>
          </w:p>
        </w:tc>
      </w:tr>
      <w:tr w:rsidR="00E24CD3" w:rsidRPr="00910264" w:rsidTr="000E1E63">
        <w:trPr>
          <w:gridBefore w:val="1"/>
          <w:wBefore w:w="21" w:type="pct"/>
          <w:cantSplit/>
          <w:trHeight w:val="20"/>
        </w:trPr>
        <w:tc>
          <w:tcPr>
            <w:tcW w:w="2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E24CD3" w:rsidP="00D01240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1.</w:t>
            </w:r>
          </w:p>
        </w:tc>
        <w:tc>
          <w:tcPr>
            <w:tcW w:w="1723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4CD3" w:rsidRPr="00910264" w:rsidRDefault="00E24CD3" w:rsidP="00D01240">
            <w:pPr>
              <w:widowControl w:val="0"/>
              <w:ind w:left="2" w:right="1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 xml:space="preserve">Удельный вес обучающихся, охваченных системой </w:t>
            </w:r>
            <w:r w:rsidR="00D01240" w:rsidRPr="00910264">
              <w:rPr>
                <w:sz w:val="20"/>
                <w:szCs w:val="20"/>
              </w:rPr>
              <w:t>клубного</w:t>
            </w:r>
            <w:r w:rsidRPr="00910264">
              <w:rPr>
                <w:sz w:val="20"/>
                <w:szCs w:val="20"/>
              </w:rPr>
              <w:t xml:space="preserve"> образования детей (внутренней и внешней)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E24CD3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%</w:t>
            </w:r>
          </w:p>
        </w:tc>
        <w:tc>
          <w:tcPr>
            <w:tcW w:w="37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20</w:t>
            </w:r>
          </w:p>
        </w:tc>
        <w:tc>
          <w:tcPr>
            <w:tcW w:w="474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D01240" w:rsidP="00D01240">
            <w:pPr>
              <w:widowControl w:val="0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30</w:t>
            </w:r>
          </w:p>
        </w:tc>
        <w:tc>
          <w:tcPr>
            <w:tcW w:w="34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40</w:t>
            </w:r>
          </w:p>
        </w:tc>
        <w:tc>
          <w:tcPr>
            <w:tcW w:w="34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50</w:t>
            </w:r>
          </w:p>
        </w:tc>
        <w:tc>
          <w:tcPr>
            <w:tcW w:w="34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D01240" w:rsidP="00E24CD3">
            <w:pPr>
              <w:widowControl w:val="0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60</w:t>
            </w:r>
          </w:p>
        </w:tc>
        <w:tc>
          <w:tcPr>
            <w:tcW w:w="3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70</w:t>
            </w:r>
          </w:p>
        </w:tc>
        <w:tc>
          <w:tcPr>
            <w:tcW w:w="3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4CD3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70</w:t>
            </w:r>
          </w:p>
        </w:tc>
      </w:tr>
      <w:tr w:rsidR="00E24CD3" w:rsidRPr="00910264" w:rsidTr="000E1E63">
        <w:trPr>
          <w:gridBefore w:val="1"/>
          <w:wBefore w:w="21" w:type="pct"/>
          <w:cantSplit/>
          <w:trHeight w:val="20"/>
        </w:trPr>
        <w:tc>
          <w:tcPr>
            <w:tcW w:w="2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D01240" w:rsidP="00D01240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2</w:t>
            </w:r>
            <w:r w:rsidR="00E24CD3" w:rsidRPr="00910264">
              <w:rPr>
                <w:sz w:val="20"/>
                <w:szCs w:val="20"/>
              </w:rPr>
              <w:t>.</w:t>
            </w:r>
          </w:p>
        </w:tc>
        <w:tc>
          <w:tcPr>
            <w:tcW w:w="1723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4CD3" w:rsidRPr="00910264" w:rsidRDefault="00E24CD3" w:rsidP="00E24CD3">
            <w:pPr>
              <w:widowControl w:val="0"/>
              <w:ind w:left="2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Удельный вес детей в возрасте 7-</w:t>
            </w:r>
          </w:p>
          <w:p w:rsidR="00E24CD3" w:rsidRPr="00910264" w:rsidRDefault="00910264" w:rsidP="00D01240">
            <w:pPr>
              <w:widowControl w:val="0"/>
              <w:tabs>
                <w:tab w:val="center" w:pos="877"/>
                <w:tab w:val="center" w:pos="2216"/>
                <w:tab w:val="right" w:pos="34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36637">
              <w:rPr>
                <w:sz w:val="20"/>
                <w:szCs w:val="20"/>
              </w:rPr>
              <w:t>8</w:t>
            </w:r>
            <w:r w:rsidR="00E24CD3" w:rsidRPr="00910264">
              <w:rPr>
                <w:sz w:val="20"/>
                <w:szCs w:val="20"/>
              </w:rPr>
              <w:t xml:space="preserve"> лет, </w:t>
            </w:r>
            <w:r w:rsidR="00E24CD3" w:rsidRPr="00910264">
              <w:rPr>
                <w:sz w:val="20"/>
                <w:szCs w:val="20"/>
              </w:rPr>
              <w:tab/>
              <w:t>участвующих в</w:t>
            </w:r>
            <w:r w:rsidR="00D01240" w:rsidRPr="00910264">
              <w:rPr>
                <w:sz w:val="20"/>
                <w:szCs w:val="20"/>
              </w:rPr>
              <w:t xml:space="preserve"> </w:t>
            </w:r>
            <w:r w:rsidR="00E24CD3" w:rsidRPr="00910264">
              <w:rPr>
                <w:sz w:val="20"/>
                <w:szCs w:val="20"/>
              </w:rPr>
              <w:t xml:space="preserve">общественных </w:t>
            </w:r>
            <w:r w:rsidR="00D01240" w:rsidRPr="00910264">
              <w:rPr>
                <w:sz w:val="20"/>
                <w:szCs w:val="20"/>
              </w:rPr>
              <w:t>конкурсах, олимпиадах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E24CD3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%</w:t>
            </w:r>
          </w:p>
        </w:tc>
        <w:tc>
          <w:tcPr>
            <w:tcW w:w="37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E24CD3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60</w:t>
            </w:r>
          </w:p>
        </w:tc>
        <w:tc>
          <w:tcPr>
            <w:tcW w:w="474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E24CD3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70</w:t>
            </w:r>
          </w:p>
        </w:tc>
        <w:tc>
          <w:tcPr>
            <w:tcW w:w="34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E24CD3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80</w:t>
            </w:r>
          </w:p>
        </w:tc>
        <w:tc>
          <w:tcPr>
            <w:tcW w:w="34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E24CD3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85</w:t>
            </w:r>
          </w:p>
        </w:tc>
        <w:tc>
          <w:tcPr>
            <w:tcW w:w="34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E24CD3" w:rsidP="00E24CD3">
            <w:pPr>
              <w:widowControl w:val="0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85</w:t>
            </w:r>
          </w:p>
        </w:tc>
        <w:tc>
          <w:tcPr>
            <w:tcW w:w="3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E24CD3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90</w:t>
            </w:r>
          </w:p>
        </w:tc>
        <w:tc>
          <w:tcPr>
            <w:tcW w:w="3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4CD3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90</w:t>
            </w:r>
          </w:p>
        </w:tc>
      </w:tr>
      <w:tr w:rsidR="00E24CD3" w:rsidRPr="00910264" w:rsidTr="000E1E63">
        <w:trPr>
          <w:gridBefore w:val="1"/>
          <w:wBefore w:w="21" w:type="pct"/>
          <w:cantSplit/>
          <w:trHeight w:val="20"/>
        </w:trPr>
        <w:tc>
          <w:tcPr>
            <w:tcW w:w="2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D01240" w:rsidP="00D01240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3</w:t>
            </w:r>
            <w:r w:rsidR="00E24CD3" w:rsidRPr="00910264">
              <w:rPr>
                <w:sz w:val="20"/>
                <w:szCs w:val="20"/>
              </w:rPr>
              <w:t>.</w:t>
            </w:r>
          </w:p>
        </w:tc>
        <w:tc>
          <w:tcPr>
            <w:tcW w:w="1723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4CD3" w:rsidRPr="00910264" w:rsidRDefault="00E24CD3" w:rsidP="00E24CD3">
            <w:pPr>
              <w:widowControl w:val="0"/>
              <w:ind w:left="2" w:right="1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Удельный вес педагогических работников, участвующих в педагогических конкурсах по проблемам воспитания и дополнительного образования детей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E24CD3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%</w:t>
            </w:r>
          </w:p>
        </w:tc>
        <w:tc>
          <w:tcPr>
            <w:tcW w:w="37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10</w:t>
            </w:r>
          </w:p>
        </w:tc>
        <w:tc>
          <w:tcPr>
            <w:tcW w:w="474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20</w:t>
            </w:r>
          </w:p>
        </w:tc>
        <w:tc>
          <w:tcPr>
            <w:tcW w:w="34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30</w:t>
            </w:r>
          </w:p>
        </w:tc>
        <w:tc>
          <w:tcPr>
            <w:tcW w:w="34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40</w:t>
            </w:r>
          </w:p>
        </w:tc>
        <w:tc>
          <w:tcPr>
            <w:tcW w:w="34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D01240" w:rsidP="00E24CD3">
            <w:pPr>
              <w:widowControl w:val="0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50</w:t>
            </w:r>
          </w:p>
        </w:tc>
        <w:tc>
          <w:tcPr>
            <w:tcW w:w="3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60</w:t>
            </w:r>
          </w:p>
        </w:tc>
        <w:tc>
          <w:tcPr>
            <w:tcW w:w="3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4CD3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70</w:t>
            </w:r>
          </w:p>
        </w:tc>
      </w:tr>
      <w:tr w:rsidR="00E24CD3" w:rsidRPr="00910264" w:rsidTr="000E1E63">
        <w:trPr>
          <w:gridBefore w:val="1"/>
          <w:wBefore w:w="21" w:type="pct"/>
          <w:cantSplit/>
          <w:trHeight w:val="20"/>
        </w:trPr>
        <w:tc>
          <w:tcPr>
            <w:tcW w:w="2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D01240" w:rsidP="00D01240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4</w:t>
            </w:r>
            <w:r w:rsidR="00E24CD3" w:rsidRPr="00910264">
              <w:rPr>
                <w:sz w:val="20"/>
                <w:szCs w:val="20"/>
              </w:rPr>
              <w:t>.</w:t>
            </w:r>
          </w:p>
        </w:tc>
        <w:tc>
          <w:tcPr>
            <w:tcW w:w="1723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4CD3" w:rsidRPr="00910264" w:rsidRDefault="00E24CD3" w:rsidP="00D01240">
            <w:pPr>
              <w:widowControl w:val="0"/>
              <w:ind w:left="2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Доля обучающихся, принимающих участие в</w:t>
            </w:r>
            <w:r w:rsidR="00D01240" w:rsidRPr="00910264">
              <w:rPr>
                <w:sz w:val="20"/>
                <w:szCs w:val="20"/>
              </w:rPr>
              <w:t xml:space="preserve"> </w:t>
            </w:r>
            <w:r w:rsidRPr="00910264">
              <w:rPr>
                <w:sz w:val="20"/>
                <w:szCs w:val="20"/>
              </w:rPr>
              <w:t>различных акциях</w:t>
            </w:r>
          </w:p>
        </w:tc>
        <w:tc>
          <w:tcPr>
            <w:tcW w:w="4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E24CD3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%</w:t>
            </w:r>
          </w:p>
        </w:tc>
        <w:tc>
          <w:tcPr>
            <w:tcW w:w="37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E24CD3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30</w:t>
            </w:r>
          </w:p>
        </w:tc>
        <w:tc>
          <w:tcPr>
            <w:tcW w:w="474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E24CD3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40</w:t>
            </w:r>
          </w:p>
        </w:tc>
        <w:tc>
          <w:tcPr>
            <w:tcW w:w="34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E24CD3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50</w:t>
            </w:r>
          </w:p>
        </w:tc>
        <w:tc>
          <w:tcPr>
            <w:tcW w:w="34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E24CD3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60</w:t>
            </w:r>
          </w:p>
        </w:tc>
        <w:tc>
          <w:tcPr>
            <w:tcW w:w="34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E24CD3" w:rsidP="00E24CD3">
            <w:pPr>
              <w:widowControl w:val="0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70</w:t>
            </w:r>
          </w:p>
        </w:tc>
        <w:tc>
          <w:tcPr>
            <w:tcW w:w="3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24CD3" w:rsidRPr="00910264" w:rsidRDefault="00E24CD3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80</w:t>
            </w:r>
          </w:p>
        </w:tc>
        <w:tc>
          <w:tcPr>
            <w:tcW w:w="3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4CD3" w:rsidRPr="00910264" w:rsidRDefault="00D01240" w:rsidP="00E24CD3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80</w:t>
            </w:r>
          </w:p>
        </w:tc>
      </w:tr>
      <w:tr w:rsidR="0082578A" w:rsidRPr="00910264" w:rsidTr="0082578A">
        <w:trPr>
          <w:trHeight w:val="20"/>
        </w:trPr>
        <w:tc>
          <w:tcPr>
            <w:tcW w:w="5000" w:type="pct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F36637" w:rsidP="000E1E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0E1E63">
              <w:rPr>
                <w:sz w:val="20"/>
                <w:szCs w:val="20"/>
              </w:rPr>
              <w:t>3</w:t>
            </w:r>
            <w:r w:rsidR="0082578A" w:rsidRPr="00910264">
              <w:rPr>
                <w:sz w:val="20"/>
                <w:szCs w:val="20"/>
              </w:rPr>
              <w:t>.«Профессиональная  культура педагога»</w:t>
            </w:r>
          </w:p>
        </w:tc>
      </w:tr>
      <w:tr w:rsidR="0082578A" w:rsidRPr="00910264" w:rsidTr="000E1E63">
        <w:trPr>
          <w:trHeight w:val="20"/>
        </w:trPr>
        <w:tc>
          <w:tcPr>
            <w:tcW w:w="298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1.</w:t>
            </w:r>
          </w:p>
        </w:tc>
        <w:tc>
          <w:tcPr>
            <w:tcW w:w="16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578A" w:rsidRPr="00910264" w:rsidRDefault="0082578A" w:rsidP="003C7F8E">
            <w:pPr>
              <w:widowControl w:val="0"/>
              <w:ind w:left="2" w:right="2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Доля педагогических и руководящих работников, прошедших повышение квалификации для работы по</w:t>
            </w:r>
          </w:p>
          <w:p w:rsidR="0082578A" w:rsidRPr="00910264" w:rsidRDefault="0082578A" w:rsidP="003C7F8E">
            <w:pPr>
              <w:widowControl w:val="0"/>
              <w:ind w:left="2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ФГОС</w:t>
            </w:r>
          </w:p>
        </w:tc>
        <w:tc>
          <w:tcPr>
            <w:tcW w:w="443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%</w:t>
            </w:r>
          </w:p>
        </w:tc>
        <w:tc>
          <w:tcPr>
            <w:tcW w:w="3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70</w:t>
            </w:r>
          </w:p>
        </w:tc>
        <w:tc>
          <w:tcPr>
            <w:tcW w:w="443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80</w:t>
            </w:r>
          </w:p>
        </w:tc>
        <w:tc>
          <w:tcPr>
            <w:tcW w:w="369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90</w:t>
            </w:r>
          </w:p>
        </w:tc>
        <w:tc>
          <w:tcPr>
            <w:tcW w:w="368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100</w:t>
            </w:r>
          </w:p>
        </w:tc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100</w:t>
            </w:r>
          </w:p>
        </w:tc>
        <w:tc>
          <w:tcPr>
            <w:tcW w:w="37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100</w:t>
            </w:r>
          </w:p>
        </w:tc>
      </w:tr>
      <w:tr w:rsidR="0082578A" w:rsidRPr="00910264" w:rsidTr="000E1E63">
        <w:trPr>
          <w:trHeight w:val="20"/>
        </w:trPr>
        <w:tc>
          <w:tcPr>
            <w:tcW w:w="298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2.</w:t>
            </w:r>
          </w:p>
        </w:tc>
        <w:tc>
          <w:tcPr>
            <w:tcW w:w="16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578A" w:rsidRPr="00910264" w:rsidRDefault="0082578A" w:rsidP="0082578A">
            <w:pPr>
              <w:widowControl w:val="0"/>
              <w:ind w:left="2" w:right="3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Удельный вес педагогов, повышающих уровень мастерства посредством индивидуальных образовательных маршрутов</w:t>
            </w:r>
          </w:p>
        </w:tc>
        <w:tc>
          <w:tcPr>
            <w:tcW w:w="443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%</w:t>
            </w:r>
          </w:p>
        </w:tc>
        <w:tc>
          <w:tcPr>
            <w:tcW w:w="3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-</w:t>
            </w:r>
          </w:p>
        </w:tc>
        <w:tc>
          <w:tcPr>
            <w:tcW w:w="443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50</w:t>
            </w:r>
          </w:p>
        </w:tc>
        <w:tc>
          <w:tcPr>
            <w:tcW w:w="368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50</w:t>
            </w:r>
          </w:p>
        </w:tc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70</w:t>
            </w:r>
          </w:p>
        </w:tc>
        <w:tc>
          <w:tcPr>
            <w:tcW w:w="37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75</w:t>
            </w:r>
          </w:p>
        </w:tc>
        <w:tc>
          <w:tcPr>
            <w:tcW w:w="3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75</w:t>
            </w:r>
          </w:p>
        </w:tc>
      </w:tr>
      <w:tr w:rsidR="0082578A" w:rsidRPr="00910264" w:rsidTr="000E1E63">
        <w:trPr>
          <w:trHeight w:val="20"/>
        </w:trPr>
        <w:tc>
          <w:tcPr>
            <w:tcW w:w="298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3.</w:t>
            </w:r>
          </w:p>
        </w:tc>
        <w:tc>
          <w:tcPr>
            <w:tcW w:w="16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578A" w:rsidRPr="00910264" w:rsidRDefault="0082578A" w:rsidP="003C7F8E">
            <w:pPr>
              <w:widowControl w:val="0"/>
              <w:ind w:left="2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Доля руководящих работников, прошедших переподготовку по стандартизированной программе «Менеджмент в образовании»</w:t>
            </w:r>
          </w:p>
        </w:tc>
        <w:tc>
          <w:tcPr>
            <w:tcW w:w="443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%</w:t>
            </w:r>
          </w:p>
        </w:tc>
        <w:tc>
          <w:tcPr>
            <w:tcW w:w="3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10</w:t>
            </w:r>
          </w:p>
        </w:tc>
        <w:tc>
          <w:tcPr>
            <w:tcW w:w="443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20</w:t>
            </w:r>
          </w:p>
        </w:tc>
        <w:tc>
          <w:tcPr>
            <w:tcW w:w="369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30</w:t>
            </w:r>
          </w:p>
        </w:tc>
        <w:tc>
          <w:tcPr>
            <w:tcW w:w="368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50</w:t>
            </w:r>
          </w:p>
        </w:tc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75</w:t>
            </w:r>
          </w:p>
        </w:tc>
        <w:tc>
          <w:tcPr>
            <w:tcW w:w="37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100</w:t>
            </w:r>
          </w:p>
        </w:tc>
      </w:tr>
      <w:tr w:rsidR="0082578A" w:rsidRPr="00910264" w:rsidTr="000E1E63">
        <w:trPr>
          <w:trHeight w:val="20"/>
        </w:trPr>
        <w:tc>
          <w:tcPr>
            <w:tcW w:w="298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4.</w:t>
            </w:r>
          </w:p>
        </w:tc>
        <w:tc>
          <w:tcPr>
            <w:tcW w:w="16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578A" w:rsidRPr="00910264" w:rsidRDefault="0082578A" w:rsidP="0082578A">
            <w:pPr>
              <w:widowControl w:val="0"/>
              <w:ind w:left="2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Доля молодых педагогов, прошедших стажировку</w:t>
            </w:r>
          </w:p>
        </w:tc>
        <w:tc>
          <w:tcPr>
            <w:tcW w:w="443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%</w:t>
            </w:r>
          </w:p>
        </w:tc>
        <w:tc>
          <w:tcPr>
            <w:tcW w:w="3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-</w:t>
            </w:r>
          </w:p>
        </w:tc>
        <w:tc>
          <w:tcPr>
            <w:tcW w:w="443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25</w:t>
            </w:r>
          </w:p>
        </w:tc>
        <w:tc>
          <w:tcPr>
            <w:tcW w:w="369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30</w:t>
            </w:r>
          </w:p>
        </w:tc>
        <w:tc>
          <w:tcPr>
            <w:tcW w:w="368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35</w:t>
            </w:r>
          </w:p>
        </w:tc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40</w:t>
            </w:r>
          </w:p>
        </w:tc>
        <w:tc>
          <w:tcPr>
            <w:tcW w:w="37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45</w:t>
            </w:r>
          </w:p>
        </w:tc>
        <w:tc>
          <w:tcPr>
            <w:tcW w:w="3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578A" w:rsidRPr="00910264" w:rsidRDefault="0082578A" w:rsidP="0082578A">
            <w:pPr>
              <w:widowControl w:val="0"/>
              <w:ind w:left="2"/>
              <w:jc w:val="center"/>
              <w:rPr>
                <w:sz w:val="20"/>
                <w:szCs w:val="20"/>
              </w:rPr>
            </w:pPr>
            <w:r w:rsidRPr="00910264">
              <w:rPr>
                <w:sz w:val="20"/>
                <w:szCs w:val="20"/>
              </w:rPr>
              <w:t>45</w:t>
            </w:r>
          </w:p>
        </w:tc>
      </w:tr>
    </w:tbl>
    <w:p w:rsidR="003C7F8E" w:rsidRPr="00910264" w:rsidRDefault="003C7F8E" w:rsidP="003C7F8E">
      <w:pPr>
        <w:rPr>
          <w:lang w:eastAsia="en-US"/>
        </w:rPr>
      </w:pPr>
    </w:p>
    <w:p w:rsidR="003C7F8E" w:rsidRPr="00910264" w:rsidRDefault="003C7F8E" w:rsidP="003C7F8E">
      <w:pPr>
        <w:rPr>
          <w:lang w:eastAsia="en-US"/>
        </w:rPr>
      </w:pPr>
    </w:p>
    <w:p w:rsidR="00726391" w:rsidRPr="00910264" w:rsidRDefault="00726391" w:rsidP="003C7F8E">
      <w:pPr>
        <w:pStyle w:val="1"/>
        <w:keepNext w:val="0"/>
        <w:keepLines w:val="0"/>
        <w:widowControl w:val="0"/>
        <w:tabs>
          <w:tab w:val="left" w:pos="1134"/>
        </w:tabs>
        <w:spacing w:after="0" w:line="360" w:lineRule="auto"/>
        <w:ind w:firstLine="709"/>
        <w:rPr>
          <w:sz w:val="24"/>
          <w:szCs w:val="24"/>
        </w:rPr>
      </w:pPr>
      <w:bookmarkStart w:id="8" w:name="_Toc9433809"/>
      <w:proofErr w:type="spellStart"/>
      <w:r w:rsidRPr="00910264">
        <w:rPr>
          <w:sz w:val="24"/>
          <w:szCs w:val="24"/>
        </w:rPr>
        <w:t>Миссия</w:t>
      </w:r>
      <w:proofErr w:type="spellEnd"/>
      <w:r w:rsidRPr="00910264">
        <w:rPr>
          <w:sz w:val="24"/>
          <w:szCs w:val="24"/>
        </w:rPr>
        <w:t xml:space="preserve"> </w:t>
      </w:r>
      <w:proofErr w:type="spellStart"/>
      <w:r w:rsidRPr="00910264">
        <w:rPr>
          <w:sz w:val="24"/>
          <w:szCs w:val="24"/>
        </w:rPr>
        <w:t>реализации</w:t>
      </w:r>
      <w:proofErr w:type="spellEnd"/>
      <w:r w:rsidRPr="00910264">
        <w:rPr>
          <w:sz w:val="24"/>
          <w:szCs w:val="24"/>
        </w:rPr>
        <w:t xml:space="preserve"> </w:t>
      </w:r>
      <w:proofErr w:type="spellStart"/>
      <w:r w:rsidRPr="00910264">
        <w:rPr>
          <w:sz w:val="24"/>
          <w:szCs w:val="24"/>
        </w:rPr>
        <w:t>программы</w:t>
      </w:r>
      <w:proofErr w:type="spellEnd"/>
      <w:r w:rsidRPr="00910264">
        <w:rPr>
          <w:sz w:val="24"/>
          <w:szCs w:val="24"/>
        </w:rPr>
        <w:t xml:space="preserve"> </w:t>
      </w:r>
      <w:proofErr w:type="spellStart"/>
      <w:r w:rsidRPr="00910264">
        <w:rPr>
          <w:sz w:val="24"/>
          <w:szCs w:val="24"/>
        </w:rPr>
        <w:t>развития</w:t>
      </w:r>
      <w:bookmarkEnd w:id="8"/>
      <w:proofErr w:type="spellEnd"/>
    </w:p>
    <w:p w:rsidR="00726391" w:rsidRPr="00F36637" w:rsidRDefault="00726391" w:rsidP="0082578A">
      <w:pPr>
        <w:widowControl w:val="0"/>
        <w:tabs>
          <w:tab w:val="left" w:pos="993"/>
        </w:tabs>
        <w:spacing w:line="360" w:lineRule="auto"/>
        <w:ind w:left="-17" w:firstLine="709"/>
        <w:jc w:val="both"/>
      </w:pPr>
      <w:r w:rsidRPr="00F36637">
        <w:t>Социально-педагогическая миссия школы состоит в создании в школе благоприятных условий, благодаря которым дети, изначально имеющие разные «стартовые» возможности, на выходе из школы будут успешны, социально адаптированы, со сформированными коммуникативными, информационными и другими компетентностями.</w:t>
      </w:r>
    </w:p>
    <w:p w:rsidR="00726391" w:rsidRPr="00F36637" w:rsidRDefault="00726391" w:rsidP="0082578A">
      <w:pPr>
        <w:widowControl w:val="0"/>
        <w:tabs>
          <w:tab w:val="left" w:pos="993"/>
        </w:tabs>
        <w:spacing w:line="360" w:lineRule="auto"/>
        <w:ind w:left="-17" w:right="8" w:firstLine="709"/>
        <w:jc w:val="both"/>
      </w:pPr>
      <w:r w:rsidRPr="00F36637">
        <w:t>Обновлённая миссия ОУ:</w:t>
      </w:r>
    </w:p>
    <w:p w:rsidR="00726391" w:rsidRPr="00F36637" w:rsidRDefault="00F36637" w:rsidP="00F36637">
      <w:pPr>
        <w:pStyle w:val="a6"/>
        <w:widowControl w:val="0"/>
        <w:tabs>
          <w:tab w:val="left" w:pos="993"/>
        </w:tabs>
        <w:spacing w:line="360" w:lineRule="auto"/>
        <w:ind w:left="0"/>
        <w:jc w:val="both"/>
      </w:pPr>
      <w:r w:rsidRPr="00F36637">
        <w:t>-</w:t>
      </w:r>
      <w:r w:rsidR="00726391" w:rsidRPr="00F36637">
        <w:t>создание благоприятных условий для реализации способностей и образовательных потребностей каждого ученика;</w:t>
      </w:r>
    </w:p>
    <w:p w:rsidR="00726391" w:rsidRPr="00F36637" w:rsidRDefault="00726391" w:rsidP="0082578A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-17" w:firstLine="709"/>
        <w:jc w:val="both"/>
      </w:pPr>
      <w:r w:rsidRPr="00F36637">
        <w:t>предоставление всем ученикам, независимо от интеллектуальных способностей, социального статуса и индивидуальных особенностей, равных стартовых возможностей в обучении;</w:t>
      </w:r>
    </w:p>
    <w:p w:rsidR="00726391" w:rsidRPr="00F36637" w:rsidRDefault="00726391" w:rsidP="0082578A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-17" w:firstLine="709"/>
        <w:jc w:val="both"/>
      </w:pPr>
      <w:r w:rsidRPr="00F36637">
        <w:t>обеспечение индивидуального подхода ко всем категориям обучающихся (одарённым, с ограниченными возможностями здоровья и трудностями в обучении и т.д.);</w:t>
      </w:r>
    </w:p>
    <w:p w:rsidR="00726391" w:rsidRPr="00F36637" w:rsidRDefault="00726391" w:rsidP="0082578A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-17" w:firstLine="709"/>
        <w:jc w:val="both"/>
      </w:pPr>
      <w:r w:rsidRPr="00F36637">
        <w:lastRenderedPageBreak/>
        <w:t>обеспечение преемственности</w:t>
      </w:r>
      <w:r w:rsidR="00B575C0" w:rsidRPr="00F36637">
        <w:t xml:space="preserve"> </w:t>
      </w:r>
      <w:r w:rsidRPr="00F36637">
        <w:t>на всех уровнях общего образования, реализуемых в ОУ (ребёнок, завершивший образование на одном уровне общего образования, должен быть готов к обучению на следующем уровне и не испытывать трудностей в адаптации);</w:t>
      </w:r>
    </w:p>
    <w:p w:rsidR="00726391" w:rsidRPr="00F36637" w:rsidRDefault="00726391" w:rsidP="0082578A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-17" w:firstLine="709"/>
        <w:jc w:val="both"/>
      </w:pPr>
      <w:r w:rsidRPr="00F36637">
        <w:t>создание для всех участников образовательных</w:t>
      </w:r>
      <w:r w:rsidR="00B575C0" w:rsidRPr="00F36637">
        <w:t xml:space="preserve"> </w:t>
      </w:r>
      <w:r w:rsidRPr="00F36637">
        <w:t>отношений максимально благоприятных условий для самораскрытия и самореализации личности в деятельности.</w:t>
      </w:r>
    </w:p>
    <w:p w:rsidR="00726391" w:rsidRPr="00F36637" w:rsidRDefault="00726391" w:rsidP="0082578A">
      <w:pPr>
        <w:widowControl w:val="0"/>
        <w:tabs>
          <w:tab w:val="left" w:pos="993"/>
        </w:tabs>
        <w:spacing w:line="360" w:lineRule="auto"/>
        <w:ind w:left="-17" w:right="4" w:firstLine="709"/>
        <w:jc w:val="both"/>
        <w:rPr>
          <w:i/>
        </w:rPr>
      </w:pPr>
      <w:r w:rsidRPr="00F36637">
        <w:rPr>
          <w:i/>
        </w:rPr>
        <w:t>Образ выпускника адаптивной школы</w:t>
      </w:r>
    </w:p>
    <w:p w:rsidR="00726391" w:rsidRPr="00F36637" w:rsidRDefault="00726391" w:rsidP="0082578A">
      <w:pPr>
        <w:widowControl w:val="0"/>
        <w:tabs>
          <w:tab w:val="left" w:pos="993"/>
        </w:tabs>
        <w:spacing w:line="360" w:lineRule="auto"/>
        <w:ind w:left="-17" w:firstLine="709"/>
        <w:jc w:val="both"/>
      </w:pPr>
      <w:r w:rsidRPr="00F36637">
        <w:t xml:space="preserve">Выпускник, получивший общее образование в </w:t>
      </w:r>
      <w:r w:rsidR="00B575C0" w:rsidRPr="00F36637">
        <w:t>Школа иностранных языков «БОНИ»</w:t>
      </w:r>
      <w:r w:rsidRPr="00F36637">
        <w:t xml:space="preserve"> – это человек:</w:t>
      </w:r>
    </w:p>
    <w:p w:rsidR="00726391" w:rsidRPr="00F36637" w:rsidRDefault="00726391" w:rsidP="0082578A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-17" w:firstLine="709"/>
        <w:jc w:val="both"/>
      </w:pPr>
      <w:r w:rsidRPr="00F36637">
        <w:t>любящий свой край и свою Родину, уважающий свой народ, его культуру и духовные традиции;</w:t>
      </w:r>
    </w:p>
    <w:p w:rsidR="00726391" w:rsidRPr="00F36637" w:rsidRDefault="00726391" w:rsidP="0082578A">
      <w:pPr>
        <w:widowControl w:val="0"/>
        <w:tabs>
          <w:tab w:val="left" w:pos="993"/>
        </w:tabs>
        <w:spacing w:line="360" w:lineRule="auto"/>
        <w:ind w:left="-17" w:firstLine="709"/>
        <w:jc w:val="both"/>
      </w:pPr>
      <w:r w:rsidRPr="00F36637">
        <w:t>-осознающий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726391" w:rsidRPr="00B540D4" w:rsidRDefault="00726391" w:rsidP="0082578A">
      <w:pPr>
        <w:widowControl w:val="0"/>
        <w:tabs>
          <w:tab w:val="left" w:pos="993"/>
        </w:tabs>
        <w:spacing w:line="360" w:lineRule="auto"/>
        <w:ind w:left="-17" w:firstLine="709"/>
        <w:jc w:val="both"/>
      </w:pPr>
      <w:r w:rsidRPr="00F36637">
        <w:t>-креативный и критически мыслящий, активно и целенаправленно</w:t>
      </w:r>
      <w:r w:rsidRPr="00B540D4">
        <w:t xml:space="preserve"> познающий мир, осознающий ценность образования и науки, труда и творчества для человека и общества;</w:t>
      </w:r>
    </w:p>
    <w:p w:rsidR="00726391" w:rsidRPr="00B540D4" w:rsidRDefault="00726391" w:rsidP="0082578A">
      <w:pPr>
        <w:widowControl w:val="0"/>
        <w:tabs>
          <w:tab w:val="left" w:pos="993"/>
        </w:tabs>
        <w:spacing w:line="360" w:lineRule="auto"/>
        <w:ind w:left="-17" w:firstLine="709"/>
        <w:jc w:val="both"/>
      </w:pPr>
      <w:r w:rsidRPr="00B540D4">
        <w:t>-владеющий основами научных методов познания окружающего мира; мотивированный на творчество и инновационную деятельность; готовый к сотрудничеству, способный осуществлять учебно</w:t>
      </w:r>
      <w:r w:rsidR="00B575C0">
        <w:t>-</w:t>
      </w:r>
      <w:r w:rsidRPr="00B540D4">
        <w:t>исследовательскую, проектную и информационно-познавательную деятельность;</w:t>
      </w:r>
    </w:p>
    <w:p w:rsidR="00726391" w:rsidRPr="00B540D4" w:rsidRDefault="00726391" w:rsidP="0082578A">
      <w:pPr>
        <w:widowControl w:val="0"/>
        <w:tabs>
          <w:tab w:val="left" w:pos="993"/>
        </w:tabs>
        <w:spacing w:line="360" w:lineRule="auto"/>
        <w:ind w:left="-17" w:firstLine="709"/>
        <w:jc w:val="both"/>
      </w:pPr>
      <w:r w:rsidRPr="00B540D4">
        <w:t>-осознающий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726391" w:rsidRPr="00B540D4" w:rsidRDefault="00726391" w:rsidP="0082578A">
      <w:pPr>
        <w:widowControl w:val="0"/>
        <w:tabs>
          <w:tab w:val="left" w:pos="993"/>
        </w:tabs>
        <w:spacing w:line="360" w:lineRule="auto"/>
        <w:ind w:left="-17" w:firstLine="709"/>
        <w:jc w:val="both"/>
      </w:pPr>
      <w:r w:rsidRPr="00B540D4">
        <w:t>-уважающий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726391" w:rsidRPr="00B540D4" w:rsidRDefault="00726391" w:rsidP="0082578A">
      <w:pPr>
        <w:widowControl w:val="0"/>
        <w:tabs>
          <w:tab w:val="left" w:pos="993"/>
        </w:tabs>
        <w:spacing w:line="360" w:lineRule="auto"/>
        <w:ind w:left="-17" w:firstLine="709"/>
        <w:jc w:val="both"/>
      </w:pPr>
      <w:r w:rsidRPr="00B540D4">
        <w:t>-осознанно выполняющий и пропагандирующий правила здорового, безопасного и экологически целесообразного образа жизни;</w:t>
      </w:r>
    </w:p>
    <w:p w:rsidR="00726391" w:rsidRPr="00B540D4" w:rsidRDefault="00726391" w:rsidP="0082578A">
      <w:pPr>
        <w:widowControl w:val="0"/>
        <w:tabs>
          <w:tab w:val="left" w:pos="993"/>
        </w:tabs>
        <w:spacing w:line="360" w:lineRule="auto"/>
        <w:ind w:left="-17" w:firstLine="709"/>
        <w:jc w:val="both"/>
      </w:pPr>
      <w:r w:rsidRPr="00B540D4">
        <w:t>-подготовленный к осознанному выбору профессии, понимающий значение профессиональной деятельности для человека и общества;</w:t>
      </w:r>
    </w:p>
    <w:p w:rsidR="00726391" w:rsidRPr="00B540D4" w:rsidRDefault="00726391" w:rsidP="0082578A">
      <w:pPr>
        <w:widowControl w:val="0"/>
        <w:tabs>
          <w:tab w:val="left" w:pos="993"/>
        </w:tabs>
        <w:spacing w:line="360" w:lineRule="auto"/>
        <w:ind w:left="-17" w:firstLine="709"/>
        <w:jc w:val="both"/>
      </w:pPr>
      <w:r w:rsidRPr="00B540D4">
        <w:t>-мотивированный на образование и самообразование в течение всей своей жизни.</w:t>
      </w:r>
    </w:p>
    <w:p w:rsidR="00726391" w:rsidRPr="00B575C0" w:rsidRDefault="00726391" w:rsidP="0082578A">
      <w:pPr>
        <w:widowControl w:val="0"/>
        <w:tabs>
          <w:tab w:val="left" w:pos="993"/>
        </w:tabs>
        <w:spacing w:line="360" w:lineRule="auto"/>
        <w:ind w:left="-17" w:right="8" w:firstLine="709"/>
        <w:jc w:val="both"/>
        <w:rPr>
          <w:i/>
        </w:rPr>
      </w:pPr>
      <w:r w:rsidRPr="00B575C0">
        <w:rPr>
          <w:i/>
        </w:rPr>
        <w:t>Образ педагога адаптивной школы</w:t>
      </w:r>
    </w:p>
    <w:p w:rsidR="00B575C0" w:rsidRDefault="00726391" w:rsidP="0082578A">
      <w:pPr>
        <w:widowControl w:val="0"/>
        <w:tabs>
          <w:tab w:val="left" w:pos="993"/>
        </w:tabs>
        <w:spacing w:line="360" w:lineRule="auto"/>
        <w:ind w:left="-17" w:firstLine="709"/>
        <w:jc w:val="both"/>
      </w:pPr>
      <w:r w:rsidRPr="00B540D4">
        <w:t xml:space="preserve">Педагог, работающий в адаптивной школе, это профессионал: </w:t>
      </w:r>
    </w:p>
    <w:p w:rsidR="00726391" w:rsidRPr="00B540D4" w:rsidRDefault="00726391" w:rsidP="0082578A">
      <w:pPr>
        <w:widowControl w:val="0"/>
        <w:tabs>
          <w:tab w:val="left" w:pos="993"/>
        </w:tabs>
        <w:spacing w:line="360" w:lineRule="auto"/>
        <w:ind w:left="-17" w:firstLine="709"/>
        <w:jc w:val="both"/>
      </w:pPr>
      <w:r w:rsidRPr="00B540D4">
        <w:t>-осознающий свой нравственный и профессиональный долг перед каждым учащимся;</w:t>
      </w:r>
    </w:p>
    <w:p w:rsidR="00726391" w:rsidRPr="00B540D4" w:rsidRDefault="00726391" w:rsidP="0082578A">
      <w:pPr>
        <w:widowControl w:val="0"/>
        <w:tabs>
          <w:tab w:val="left" w:pos="993"/>
        </w:tabs>
        <w:spacing w:line="360" w:lineRule="auto"/>
        <w:ind w:left="-17" w:right="-11" w:firstLine="709"/>
        <w:jc w:val="both"/>
      </w:pPr>
      <w:r w:rsidRPr="00B540D4">
        <w:t xml:space="preserve">-владеющий </w:t>
      </w:r>
      <w:r w:rsidR="00B575C0">
        <w:t xml:space="preserve">профессиональными </w:t>
      </w:r>
      <w:r w:rsidRPr="00B540D4">
        <w:t>педагогическими умениями: аналитическими, коммуникативными, конструктивными, проективными и диагностическими;</w:t>
      </w:r>
    </w:p>
    <w:p w:rsidR="00726391" w:rsidRPr="00B540D4" w:rsidRDefault="00726391" w:rsidP="0082578A">
      <w:pPr>
        <w:widowControl w:val="0"/>
        <w:tabs>
          <w:tab w:val="left" w:pos="993"/>
        </w:tabs>
        <w:spacing w:line="360" w:lineRule="auto"/>
        <w:ind w:left="-17" w:firstLine="709"/>
        <w:jc w:val="both"/>
      </w:pPr>
      <w:r w:rsidRPr="00B540D4">
        <w:lastRenderedPageBreak/>
        <w:t>-обладающий гибким педагогическим мышлением</w:t>
      </w:r>
      <w:r w:rsidR="00B575C0">
        <w:t xml:space="preserve"> </w:t>
      </w:r>
      <w:r w:rsidRPr="00B540D4">
        <w:t>и высоким уровнем общекультурной компетентности;</w:t>
      </w:r>
    </w:p>
    <w:p w:rsidR="00726391" w:rsidRPr="00B540D4" w:rsidRDefault="00726391" w:rsidP="0082578A">
      <w:pPr>
        <w:widowControl w:val="0"/>
        <w:numPr>
          <w:ilvl w:val="0"/>
          <w:numId w:val="9"/>
        </w:numPr>
        <w:tabs>
          <w:tab w:val="left" w:pos="993"/>
        </w:tabs>
        <w:spacing w:line="360" w:lineRule="auto"/>
        <w:ind w:left="-17" w:firstLine="709"/>
        <w:jc w:val="both"/>
      </w:pPr>
      <w:r w:rsidRPr="00B540D4">
        <w:t>владеющий современными образовательными технологиями, (в том числе</w:t>
      </w:r>
      <w:r w:rsidR="00B575C0">
        <w:t xml:space="preserve"> </w:t>
      </w:r>
      <w:r w:rsidRPr="00B540D4">
        <w:t>и</w:t>
      </w:r>
      <w:r w:rsidR="00B575C0">
        <w:t xml:space="preserve"> </w:t>
      </w:r>
      <w:proofErr w:type="spellStart"/>
      <w:r w:rsidRPr="00B540D4">
        <w:t>нформационо</w:t>
      </w:r>
      <w:proofErr w:type="spellEnd"/>
      <w:r w:rsidRPr="00B540D4">
        <w:t>-коммуникационными), активными и интерактивными методами обучения;</w:t>
      </w:r>
    </w:p>
    <w:p w:rsidR="00726391" w:rsidRPr="00B540D4" w:rsidRDefault="00726391" w:rsidP="0082578A">
      <w:pPr>
        <w:widowControl w:val="0"/>
        <w:numPr>
          <w:ilvl w:val="0"/>
          <w:numId w:val="9"/>
        </w:numPr>
        <w:tabs>
          <w:tab w:val="left" w:pos="993"/>
        </w:tabs>
        <w:spacing w:line="360" w:lineRule="auto"/>
        <w:ind w:left="-17" w:firstLine="709"/>
        <w:jc w:val="both"/>
      </w:pPr>
      <w:r w:rsidRPr="00B540D4">
        <w:t>способный принимать самостоятельные решения и нести ответственность за их реализацию;</w:t>
      </w:r>
    </w:p>
    <w:p w:rsidR="00726391" w:rsidRPr="00B540D4" w:rsidRDefault="00726391" w:rsidP="0082578A">
      <w:pPr>
        <w:widowControl w:val="0"/>
        <w:numPr>
          <w:ilvl w:val="0"/>
          <w:numId w:val="9"/>
        </w:numPr>
        <w:tabs>
          <w:tab w:val="left" w:pos="993"/>
        </w:tabs>
        <w:spacing w:line="360" w:lineRule="auto"/>
        <w:ind w:left="-17" w:firstLine="709"/>
        <w:jc w:val="both"/>
      </w:pPr>
      <w:r w:rsidRPr="00B540D4">
        <w:t xml:space="preserve">умеющий выстраивать партнерские отношения с </w:t>
      </w:r>
      <w:proofErr w:type="gramStart"/>
      <w:r w:rsidRPr="00B540D4">
        <w:t>обучающимися  и</w:t>
      </w:r>
      <w:proofErr w:type="gramEnd"/>
      <w:r w:rsidRPr="00B540D4">
        <w:t xml:space="preserve"> их родителями;</w:t>
      </w:r>
    </w:p>
    <w:p w:rsidR="00726391" w:rsidRDefault="00726391" w:rsidP="0082578A">
      <w:pPr>
        <w:widowControl w:val="0"/>
        <w:numPr>
          <w:ilvl w:val="0"/>
          <w:numId w:val="9"/>
        </w:numPr>
        <w:tabs>
          <w:tab w:val="left" w:pos="993"/>
        </w:tabs>
        <w:spacing w:line="360" w:lineRule="auto"/>
        <w:ind w:left="-17" w:firstLine="709"/>
        <w:jc w:val="both"/>
      </w:pPr>
      <w:proofErr w:type="gramStart"/>
      <w:r w:rsidRPr="00B540D4">
        <w:t>готовый  к</w:t>
      </w:r>
      <w:proofErr w:type="gramEnd"/>
      <w:r w:rsidRPr="00B540D4">
        <w:t xml:space="preserve"> постоянному </w:t>
      </w:r>
      <w:r w:rsidRPr="00B540D4">
        <w:tab/>
        <w:t xml:space="preserve">профессиональному обучению </w:t>
      </w:r>
      <w:r>
        <w:t>и самосовершенствованию.</w:t>
      </w:r>
    </w:p>
    <w:p w:rsidR="00726391" w:rsidRPr="00B575C0" w:rsidRDefault="00726391" w:rsidP="0082578A">
      <w:pPr>
        <w:widowControl w:val="0"/>
        <w:tabs>
          <w:tab w:val="left" w:pos="993"/>
        </w:tabs>
        <w:spacing w:line="360" w:lineRule="auto"/>
        <w:ind w:left="-17" w:right="7" w:firstLine="709"/>
        <w:jc w:val="both"/>
        <w:rPr>
          <w:i/>
        </w:rPr>
      </w:pPr>
      <w:r w:rsidRPr="00B575C0">
        <w:rPr>
          <w:i/>
        </w:rPr>
        <w:t>Общие подходы к организации образовательной деятельности</w:t>
      </w:r>
    </w:p>
    <w:p w:rsidR="00726391" w:rsidRPr="00B540D4" w:rsidRDefault="00726391" w:rsidP="0082578A">
      <w:pPr>
        <w:widowControl w:val="0"/>
        <w:tabs>
          <w:tab w:val="left" w:pos="993"/>
        </w:tabs>
        <w:spacing w:line="360" w:lineRule="auto"/>
        <w:ind w:left="-17" w:firstLine="709"/>
        <w:jc w:val="both"/>
      </w:pPr>
      <w:r w:rsidRPr="00B540D4">
        <w:t>Образовательный процесс в адаптивной школе имеет личностно ориентированную направленность с широким спектром гибких форм и методов обучения и воспитания, сочетающих традиционные и нетрадиционные подходы к разным видам образовательной деятельности.</w:t>
      </w:r>
    </w:p>
    <w:p w:rsidR="00726391" w:rsidRPr="00B540D4" w:rsidRDefault="00726391" w:rsidP="0082578A">
      <w:pPr>
        <w:widowControl w:val="0"/>
        <w:tabs>
          <w:tab w:val="left" w:pos="993"/>
        </w:tabs>
        <w:spacing w:line="360" w:lineRule="auto"/>
        <w:ind w:left="-17" w:firstLine="709"/>
        <w:jc w:val="both"/>
      </w:pPr>
      <w:r w:rsidRPr="00B540D4">
        <w:t>Обучающимся в адаптивной школе предоставляются широкие возможности для реализации индивидуальных образовательных потребностей и творческих запросов с помощью различных средств развивающей деятельности.</w:t>
      </w:r>
    </w:p>
    <w:p w:rsidR="00726391" w:rsidRPr="00B540D4" w:rsidRDefault="00726391" w:rsidP="0082578A">
      <w:pPr>
        <w:widowControl w:val="0"/>
        <w:tabs>
          <w:tab w:val="left" w:pos="993"/>
        </w:tabs>
        <w:spacing w:line="360" w:lineRule="auto"/>
        <w:ind w:left="-17" w:firstLine="709"/>
        <w:jc w:val="both"/>
      </w:pPr>
      <w:r w:rsidRPr="00B540D4">
        <w:t>Открытость воспитательного процесса обеспечивается путем вовлечения родителей в образовательную</w:t>
      </w:r>
      <w:r w:rsidR="00B575C0">
        <w:t xml:space="preserve"> </w:t>
      </w:r>
      <w:r w:rsidRPr="00B540D4">
        <w:t>деятельность, расширением внешних связей школы, деятельностью школьного Управляющего совета, функционированием Интернет-сайта школы.</w:t>
      </w:r>
    </w:p>
    <w:p w:rsidR="00726391" w:rsidRDefault="00726391" w:rsidP="0082578A">
      <w:pPr>
        <w:widowControl w:val="0"/>
        <w:tabs>
          <w:tab w:val="left" w:pos="993"/>
        </w:tabs>
        <w:spacing w:line="360" w:lineRule="auto"/>
        <w:ind w:left="-17" w:right="4" w:firstLine="709"/>
        <w:jc w:val="both"/>
      </w:pPr>
      <w:r>
        <w:t>Предложения по распространению результатов</w:t>
      </w:r>
    </w:p>
    <w:p w:rsidR="00726391" w:rsidRPr="00B540D4" w:rsidRDefault="00726391" w:rsidP="0082578A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-17" w:firstLine="709"/>
        <w:jc w:val="both"/>
      </w:pPr>
      <w:r w:rsidRPr="00B540D4">
        <w:t>представление опыта работы школы в СМИ, выпуск буклетов, брошюр с целью распространения опыта и формирования положительного отношения к образовательному учреждению.</w:t>
      </w:r>
    </w:p>
    <w:p w:rsidR="00726391" w:rsidRDefault="00B575C0" w:rsidP="0082578A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-17" w:firstLine="709"/>
        <w:jc w:val="both"/>
      </w:pPr>
      <w:r>
        <w:t>ведение</w:t>
      </w:r>
      <w:r w:rsidR="00726391" w:rsidRPr="00B540D4">
        <w:t xml:space="preserve"> Интернет – сайта для обеспечения открытости образовательного процесса и обмена информацией.</w:t>
      </w:r>
    </w:p>
    <w:p w:rsidR="00B575C0" w:rsidRPr="00B540D4" w:rsidRDefault="00B575C0" w:rsidP="00B575C0">
      <w:pPr>
        <w:widowControl w:val="0"/>
        <w:tabs>
          <w:tab w:val="left" w:pos="993"/>
        </w:tabs>
        <w:spacing w:line="360" w:lineRule="auto"/>
        <w:ind w:left="692"/>
        <w:jc w:val="both"/>
      </w:pPr>
    </w:p>
    <w:p w:rsidR="00726391" w:rsidRPr="00B575C0" w:rsidRDefault="00726391" w:rsidP="00B575C0">
      <w:pPr>
        <w:pStyle w:val="1"/>
        <w:keepNext w:val="0"/>
        <w:keepLines w:val="0"/>
        <w:widowControl w:val="0"/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  <w:lang w:val="ru-RU"/>
        </w:rPr>
      </w:pPr>
      <w:bookmarkStart w:id="9" w:name="_Toc9433810"/>
      <w:r w:rsidRPr="00B575C0">
        <w:rPr>
          <w:sz w:val="24"/>
          <w:szCs w:val="24"/>
          <w:lang w:val="ru-RU"/>
        </w:rPr>
        <w:t>Предполагаемые результаты реализации программы развития</w:t>
      </w:r>
      <w:bookmarkEnd w:id="9"/>
    </w:p>
    <w:p w:rsidR="00726391" w:rsidRPr="00B540D4" w:rsidRDefault="00726391" w:rsidP="00B575C0">
      <w:pPr>
        <w:widowControl w:val="0"/>
        <w:tabs>
          <w:tab w:val="left" w:pos="1134"/>
        </w:tabs>
        <w:spacing w:line="360" w:lineRule="auto"/>
        <w:ind w:left="-15" w:firstLine="709"/>
        <w:jc w:val="both"/>
      </w:pPr>
      <w:r w:rsidRPr="00B540D4">
        <w:t>1.</w:t>
      </w:r>
      <w:r w:rsidR="00B575C0">
        <w:t xml:space="preserve"> </w:t>
      </w:r>
      <w:r w:rsidRPr="00B540D4">
        <w:t>Наличие в школе обновленной системы управления, разработанной с учетом современного законодательства и тенденций развития управленческой науки.</w:t>
      </w:r>
    </w:p>
    <w:p w:rsidR="00726391" w:rsidRPr="00B540D4" w:rsidRDefault="00726391" w:rsidP="00B575C0">
      <w:pPr>
        <w:widowControl w:val="0"/>
        <w:tabs>
          <w:tab w:val="left" w:pos="1134"/>
        </w:tabs>
        <w:spacing w:line="360" w:lineRule="auto"/>
        <w:ind w:left="-15" w:firstLine="709"/>
        <w:jc w:val="both"/>
      </w:pPr>
      <w:r w:rsidRPr="00B540D4">
        <w:t>2.</w:t>
      </w:r>
      <w:r w:rsidR="00B575C0">
        <w:t xml:space="preserve"> </w:t>
      </w:r>
      <w:r w:rsidRPr="00B540D4">
        <w:t>Соответствие нормативно-правовой и научно-методической базы школы требованиям ФЗ-273, ФГОС и современным требованиям психолого</w:t>
      </w:r>
      <w:r w:rsidR="00B575C0">
        <w:t>-</w:t>
      </w:r>
      <w:r w:rsidRPr="00B540D4">
        <w:t>педагогической науки и практики.</w:t>
      </w:r>
    </w:p>
    <w:p w:rsidR="00726391" w:rsidRPr="00B540D4" w:rsidRDefault="00726391" w:rsidP="00B575C0">
      <w:pPr>
        <w:widowControl w:val="0"/>
        <w:tabs>
          <w:tab w:val="left" w:pos="1134"/>
        </w:tabs>
        <w:spacing w:line="360" w:lineRule="auto"/>
        <w:ind w:left="-15" w:firstLine="709"/>
        <w:jc w:val="both"/>
      </w:pPr>
      <w:r w:rsidRPr="00B540D4">
        <w:lastRenderedPageBreak/>
        <w:t>3. Наличие системы мониторинга качества образовательной деятельности как неотъемлемой основы управления развитием школы.</w:t>
      </w:r>
    </w:p>
    <w:p w:rsidR="00726391" w:rsidRPr="00B540D4" w:rsidRDefault="00726391" w:rsidP="00B575C0">
      <w:pPr>
        <w:widowControl w:val="0"/>
        <w:tabs>
          <w:tab w:val="left" w:pos="1134"/>
        </w:tabs>
        <w:spacing w:line="360" w:lineRule="auto"/>
        <w:ind w:left="-15" w:firstLine="709"/>
        <w:jc w:val="both"/>
      </w:pPr>
      <w:r w:rsidRPr="00B540D4">
        <w:t>4.Увеличение роста привле</w:t>
      </w:r>
      <w:r w:rsidR="00B575C0">
        <w:t>ченных учеников</w:t>
      </w:r>
      <w:r w:rsidRPr="00B540D4">
        <w:t xml:space="preserve"> в соответствии с расширением </w:t>
      </w:r>
      <w:r w:rsidR="00B575C0">
        <w:t>информационно-оповещающих ресурсов</w:t>
      </w:r>
      <w:r w:rsidRPr="00B540D4">
        <w:t>.</w:t>
      </w:r>
    </w:p>
    <w:p w:rsidR="00726391" w:rsidRPr="00B540D4" w:rsidRDefault="00726391" w:rsidP="00B575C0">
      <w:pPr>
        <w:widowControl w:val="0"/>
        <w:numPr>
          <w:ilvl w:val="0"/>
          <w:numId w:val="11"/>
        </w:numPr>
        <w:tabs>
          <w:tab w:val="left" w:pos="1134"/>
        </w:tabs>
        <w:spacing w:line="360" w:lineRule="auto"/>
        <w:ind w:right="-5" w:firstLine="709"/>
        <w:jc w:val="both"/>
      </w:pPr>
      <w:r w:rsidRPr="00B540D4">
        <w:t>Максимальное соответствие инфраструктуры и условий организации</w:t>
      </w:r>
      <w:r w:rsidR="00B575C0">
        <w:t xml:space="preserve"> </w:t>
      </w:r>
      <w:r w:rsidRPr="00B540D4">
        <w:t>образовательной деятельности требованиям ФЗ-273, СанПиН и другим нормативно-правовым актам, регламентирующим организацию образовательной деятельности.</w:t>
      </w:r>
    </w:p>
    <w:p w:rsidR="00726391" w:rsidRPr="00B540D4" w:rsidRDefault="00726391" w:rsidP="00B575C0">
      <w:pPr>
        <w:widowControl w:val="0"/>
        <w:numPr>
          <w:ilvl w:val="0"/>
          <w:numId w:val="11"/>
        </w:numPr>
        <w:tabs>
          <w:tab w:val="left" w:pos="1134"/>
        </w:tabs>
        <w:spacing w:line="360" w:lineRule="auto"/>
        <w:ind w:right="-5" w:firstLine="709"/>
        <w:jc w:val="both"/>
      </w:pPr>
      <w:r w:rsidRPr="00B540D4">
        <w:t>Обеспечение повышения квалификации и (или) профессиональной переподготовки по вопросам обновления содержания образования и инновационным технологиям образовательной деятельности 100</w:t>
      </w:r>
      <w:r w:rsidR="00B575C0">
        <w:t xml:space="preserve"> </w:t>
      </w:r>
      <w:r w:rsidRPr="00B540D4">
        <w:t>% педагогов и руководителей школы.</w:t>
      </w:r>
    </w:p>
    <w:p w:rsidR="00726391" w:rsidRPr="00B540D4" w:rsidRDefault="00726391" w:rsidP="00B575C0">
      <w:pPr>
        <w:widowControl w:val="0"/>
        <w:numPr>
          <w:ilvl w:val="0"/>
          <w:numId w:val="11"/>
        </w:numPr>
        <w:tabs>
          <w:tab w:val="left" w:pos="1134"/>
        </w:tabs>
        <w:spacing w:line="360" w:lineRule="auto"/>
        <w:ind w:right="-5" w:firstLine="709"/>
        <w:jc w:val="both"/>
      </w:pPr>
      <w:r w:rsidRPr="00B540D4">
        <w:t>Наличие опыта представления собственной системы педагогической</w:t>
      </w:r>
      <w:r w:rsidR="004F33E5">
        <w:t xml:space="preserve"> </w:t>
      </w:r>
      <w:r w:rsidRPr="00B540D4">
        <w:t xml:space="preserve">деятельности на профессиональных мероприятиях (конкурсах профессионального </w:t>
      </w:r>
      <w:r w:rsidRPr="00B540D4">
        <w:tab/>
        <w:t>мастерства, научно-практических конференциях, семинарах) и в периодических изданиях (в том числ</w:t>
      </w:r>
      <w:r w:rsidR="004F33E5">
        <w:t xml:space="preserve">е электронных)  не менее чем у 70 </w:t>
      </w:r>
      <w:r w:rsidRPr="00B540D4">
        <w:t>% педагогов.</w:t>
      </w:r>
    </w:p>
    <w:p w:rsidR="00726391" w:rsidRPr="00B540D4" w:rsidRDefault="00726391" w:rsidP="00B575C0">
      <w:pPr>
        <w:widowControl w:val="0"/>
        <w:tabs>
          <w:tab w:val="left" w:pos="1134"/>
        </w:tabs>
        <w:spacing w:line="360" w:lineRule="auto"/>
        <w:ind w:left="-15" w:firstLine="709"/>
        <w:jc w:val="both"/>
      </w:pPr>
      <w:r w:rsidRPr="00B540D4">
        <w:t>9.</w:t>
      </w:r>
      <w:r w:rsidR="00B575C0">
        <w:t xml:space="preserve"> </w:t>
      </w:r>
      <w:r w:rsidRPr="00B540D4">
        <w:t xml:space="preserve">Обеспечение охвата системой </w:t>
      </w:r>
      <w:r w:rsidR="004F33E5">
        <w:t xml:space="preserve">клубного образования не менее, чем 70 </w:t>
      </w:r>
      <w:r w:rsidRPr="00B540D4">
        <w:t>% обучающихся.</w:t>
      </w:r>
    </w:p>
    <w:p w:rsidR="00726391" w:rsidRPr="00B540D4" w:rsidRDefault="00726391" w:rsidP="00B575C0">
      <w:pPr>
        <w:widowControl w:val="0"/>
        <w:tabs>
          <w:tab w:val="left" w:pos="1134"/>
        </w:tabs>
        <w:spacing w:line="360" w:lineRule="auto"/>
        <w:ind w:left="-15" w:firstLine="709"/>
        <w:jc w:val="both"/>
      </w:pPr>
      <w:r w:rsidRPr="00B540D4">
        <w:t>10. Наличие условий для выявления и поддержки и развития талантливых и одаренных детей.</w:t>
      </w:r>
    </w:p>
    <w:p w:rsidR="00726391" w:rsidRPr="00B540D4" w:rsidRDefault="00726391" w:rsidP="00B575C0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jc w:val="both"/>
      </w:pPr>
      <w:r w:rsidRPr="00B540D4">
        <w:t>Включенность в различные формы активного взаимодействия со школой</w:t>
      </w:r>
      <w:r w:rsidR="004F33E5">
        <w:t xml:space="preserve"> </w:t>
      </w:r>
      <w:r w:rsidRPr="00B540D4">
        <w:t xml:space="preserve">не менее </w:t>
      </w:r>
      <w:r w:rsidRPr="00D67DD7">
        <w:t>50</w:t>
      </w:r>
      <w:r w:rsidR="004F33E5" w:rsidRPr="00D67DD7">
        <w:t xml:space="preserve"> </w:t>
      </w:r>
      <w:r w:rsidRPr="00D67DD7">
        <w:t>%</w:t>
      </w:r>
      <w:r w:rsidRPr="00B540D4">
        <w:t xml:space="preserve"> родителей.</w:t>
      </w:r>
    </w:p>
    <w:p w:rsidR="00726391" w:rsidRDefault="00726391" w:rsidP="00B575C0">
      <w:pPr>
        <w:widowControl w:val="0"/>
        <w:tabs>
          <w:tab w:val="left" w:pos="1134"/>
        </w:tabs>
        <w:spacing w:line="360" w:lineRule="auto"/>
        <w:ind w:left="-15" w:firstLine="709"/>
        <w:jc w:val="both"/>
      </w:pPr>
      <w:r w:rsidRPr="00B540D4">
        <w:t>1</w:t>
      </w:r>
      <w:r w:rsidR="004F33E5">
        <w:t>3</w:t>
      </w:r>
      <w:r w:rsidRPr="00B540D4">
        <w:t>.</w:t>
      </w:r>
      <w:r w:rsidR="00B575C0">
        <w:t xml:space="preserve"> </w:t>
      </w:r>
      <w:r w:rsidRPr="00B540D4">
        <w:t>Повышение имиджа школы в социуме.</w:t>
      </w:r>
    </w:p>
    <w:p w:rsidR="00B575C0" w:rsidRPr="00B540D4" w:rsidRDefault="00B575C0" w:rsidP="00B575C0">
      <w:pPr>
        <w:widowControl w:val="0"/>
        <w:tabs>
          <w:tab w:val="left" w:pos="1134"/>
        </w:tabs>
        <w:spacing w:line="360" w:lineRule="auto"/>
        <w:jc w:val="both"/>
      </w:pPr>
    </w:p>
    <w:p w:rsidR="00726391" w:rsidRPr="00B575C0" w:rsidRDefault="00726391" w:rsidP="004F33E5">
      <w:pPr>
        <w:pStyle w:val="1"/>
        <w:keepNext w:val="0"/>
        <w:keepLines w:val="0"/>
        <w:widowControl w:val="0"/>
        <w:tabs>
          <w:tab w:val="left" w:pos="1134"/>
        </w:tabs>
        <w:spacing w:after="0" w:line="360" w:lineRule="auto"/>
        <w:ind w:firstLine="709"/>
        <w:rPr>
          <w:sz w:val="24"/>
          <w:szCs w:val="24"/>
        </w:rPr>
      </w:pPr>
      <w:bookmarkStart w:id="10" w:name="_Toc9433811"/>
      <w:proofErr w:type="spellStart"/>
      <w:r w:rsidRPr="00B575C0">
        <w:rPr>
          <w:sz w:val="24"/>
          <w:szCs w:val="24"/>
        </w:rPr>
        <w:t>Мероприятия</w:t>
      </w:r>
      <w:proofErr w:type="spellEnd"/>
      <w:r w:rsidRPr="00B575C0">
        <w:rPr>
          <w:sz w:val="24"/>
          <w:szCs w:val="24"/>
        </w:rPr>
        <w:t xml:space="preserve"> </w:t>
      </w:r>
      <w:proofErr w:type="spellStart"/>
      <w:r w:rsidRPr="00B575C0">
        <w:rPr>
          <w:sz w:val="24"/>
          <w:szCs w:val="24"/>
        </w:rPr>
        <w:t>по</w:t>
      </w:r>
      <w:proofErr w:type="spellEnd"/>
      <w:r w:rsidRPr="00B575C0">
        <w:rPr>
          <w:sz w:val="24"/>
          <w:szCs w:val="24"/>
        </w:rPr>
        <w:t xml:space="preserve"> </w:t>
      </w:r>
      <w:proofErr w:type="spellStart"/>
      <w:r w:rsidRPr="00B575C0">
        <w:rPr>
          <w:sz w:val="24"/>
          <w:szCs w:val="24"/>
        </w:rPr>
        <w:t>реализации</w:t>
      </w:r>
      <w:proofErr w:type="spellEnd"/>
      <w:r w:rsidRPr="00B575C0">
        <w:rPr>
          <w:sz w:val="24"/>
          <w:szCs w:val="24"/>
        </w:rPr>
        <w:t xml:space="preserve"> </w:t>
      </w:r>
      <w:proofErr w:type="spellStart"/>
      <w:r w:rsidRPr="00B575C0">
        <w:rPr>
          <w:sz w:val="24"/>
          <w:szCs w:val="24"/>
        </w:rPr>
        <w:t>программы</w:t>
      </w:r>
      <w:proofErr w:type="spellEnd"/>
      <w:r w:rsidRPr="00B575C0">
        <w:rPr>
          <w:sz w:val="24"/>
          <w:szCs w:val="24"/>
        </w:rPr>
        <w:t xml:space="preserve"> </w:t>
      </w:r>
      <w:proofErr w:type="spellStart"/>
      <w:r w:rsidRPr="00B575C0">
        <w:rPr>
          <w:sz w:val="24"/>
          <w:szCs w:val="24"/>
        </w:rPr>
        <w:t>развития</w:t>
      </w:r>
      <w:bookmarkEnd w:id="10"/>
      <w:proofErr w:type="spellEnd"/>
    </w:p>
    <w:p w:rsidR="00726391" w:rsidRPr="00B575C0" w:rsidRDefault="00726391" w:rsidP="00B22998">
      <w:pPr>
        <w:widowControl w:val="0"/>
        <w:spacing w:after="13"/>
        <w:ind w:left="715" w:right="710" w:hanging="10"/>
        <w:jc w:val="center"/>
        <w:rPr>
          <w:i/>
        </w:rPr>
      </w:pPr>
      <w:r w:rsidRPr="00B575C0">
        <w:rPr>
          <w:i/>
        </w:rPr>
        <w:t>План действия по реализации программы</w:t>
      </w:r>
    </w:p>
    <w:tbl>
      <w:tblPr>
        <w:tblW w:w="5001" w:type="pct"/>
        <w:tblLayout w:type="fixed"/>
        <w:tblCellMar>
          <w:top w:w="8" w:type="dxa"/>
          <w:left w:w="109" w:type="dxa"/>
          <w:right w:w="106" w:type="dxa"/>
        </w:tblCellMar>
        <w:tblLook w:val="04A0" w:firstRow="1" w:lastRow="0" w:firstColumn="1" w:lastColumn="0" w:noHBand="0" w:noVBand="1"/>
      </w:tblPr>
      <w:tblGrid>
        <w:gridCol w:w="529"/>
        <w:gridCol w:w="7"/>
        <w:gridCol w:w="2893"/>
        <w:gridCol w:w="9"/>
        <w:gridCol w:w="1242"/>
        <w:gridCol w:w="1255"/>
        <w:gridCol w:w="3414"/>
      </w:tblGrid>
      <w:tr w:rsidR="005D0DCC" w:rsidRPr="008E3F94" w:rsidTr="009B006D">
        <w:trPr>
          <w:trHeight w:val="2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5D0DCC" w:rsidP="00B575C0">
            <w:pPr>
              <w:widowControl w:val="0"/>
              <w:spacing w:line="259" w:lineRule="auto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№ п/п</w:t>
            </w:r>
          </w:p>
        </w:tc>
        <w:tc>
          <w:tcPr>
            <w:tcW w:w="155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B575C0">
            <w:pPr>
              <w:widowControl w:val="0"/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Мероприятия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B575C0">
            <w:pPr>
              <w:widowControl w:val="0"/>
              <w:spacing w:line="259" w:lineRule="auto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B704D5">
            <w:pPr>
              <w:widowControl w:val="0"/>
              <w:spacing w:line="259" w:lineRule="auto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Ответствен</w:t>
            </w:r>
            <w:r w:rsidR="00B704D5" w:rsidRPr="008E3F94">
              <w:rPr>
                <w:sz w:val="20"/>
                <w:szCs w:val="20"/>
              </w:rPr>
              <w:t>-</w:t>
            </w:r>
            <w:proofErr w:type="spellStart"/>
            <w:r w:rsidRPr="008E3F94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8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B704D5">
            <w:pPr>
              <w:widowControl w:val="0"/>
              <w:spacing w:line="259" w:lineRule="auto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Ожидаемый результат</w:t>
            </w:r>
          </w:p>
        </w:tc>
      </w:tr>
      <w:tr w:rsidR="00726391" w:rsidRPr="008E3F94" w:rsidTr="006F0860">
        <w:trPr>
          <w:trHeight w:val="20"/>
        </w:trPr>
        <w:tc>
          <w:tcPr>
            <w:tcW w:w="5000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B575C0">
            <w:pPr>
              <w:widowControl w:val="0"/>
              <w:spacing w:line="259" w:lineRule="auto"/>
              <w:jc w:val="center"/>
              <w:rPr>
                <w:sz w:val="20"/>
                <w:szCs w:val="20"/>
              </w:rPr>
            </w:pPr>
            <w:r w:rsidRPr="008E3F94">
              <w:rPr>
                <w:b/>
                <w:sz w:val="20"/>
                <w:szCs w:val="20"/>
              </w:rPr>
              <w:t>Подпрограмма 1.  «ВВЕДЕНИЕ И РЕАЛИЗАЦИЯ ФГОС НОВОГО ПОКОЛЕНИЯ»</w:t>
            </w:r>
          </w:p>
        </w:tc>
      </w:tr>
      <w:tr w:rsidR="005D0DCC" w:rsidRPr="008E3F94" w:rsidTr="009B006D">
        <w:trPr>
          <w:trHeight w:val="2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5D0DCC" w:rsidP="00B575C0">
            <w:pPr>
              <w:widowControl w:val="0"/>
              <w:spacing w:line="259" w:lineRule="auto"/>
              <w:ind w:right="1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1</w:t>
            </w:r>
          </w:p>
        </w:tc>
        <w:tc>
          <w:tcPr>
            <w:tcW w:w="155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B704D5">
            <w:pPr>
              <w:widowControl w:val="0"/>
              <w:spacing w:line="259" w:lineRule="auto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Формирование оптимальной модели управления в условиях адаптивной школы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5D0DCC">
            <w:pPr>
              <w:widowControl w:val="0"/>
              <w:spacing w:line="259" w:lineRule="auto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20</w:t>
            </w:r>
            <w:r w:rsidR="005D0DCC" w:rsidRPr="008E3F94">
              <w:rPr>
                <w:sz w:val="20"/>
                <w:szCs w:val="20"/>
              </w:rPr>
              <w:t>20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B575C0">
            <w:pPr>
              <w:widowControl w:val="0"/>
              <w:spacing w:line="259" w:lineRule="auto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Директор</w:t>
            </w:r>
          </w:p>
        </w:tc>
        <w:tc>
          <w:tcPr>
            <w:tcW w:w="18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B704D5">
            <w:pPr>
              <w:widowControl w:val="0"/>
              <w:spacing w:line="238" w:lineRule="auto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Пакет локальных актов, обеспечивающий</w:t>
            </w:r>
            <w:r w:rsidR="00B704D5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функционирование обновлен</w:t>
            </w:r>
            <w:r w:rsidR="00B704D5" w:rsidRPr="008E3F94">
              <w:rPr>
                <w:sz w:val="20"/>
                <w:szCs w:val="20"/>
              </w:rPr>
              <w:t xml:space="preserve">ной </w:t>
            </w:r>
            <w:r w:rsidRPr="008E3F94">
              <w:rPr>
                <w:sz w:val="20"/>
                <w:szCs w:val="20"/>
              </w:rPr>
              <w:t>модели управления учреждением. Повышение качества</w:t>
            </w:r>
            <w:r w:rsidR="00B704D5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образования учащихся</w:t>
            </w:r>
          </w:p>
        </w:tc>
      </w:tr>
      <w:tr w:rsidR="005D0DCC" w:rsidRPr="008E3F94" w:rsidTr="009B006D">
        <w:trPr>
          <w:trHeight w:val="2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5D0DCC" w:rsidP="00B575C0">
            <w:pPr>
              <w:widowControl w:val="0"/>
              <w:spacing w:line="259" w:lineRule="auto"/>
              <w:ind w:right="1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2</w:t>
            </w:r>
          </w:p>
        </w:tc>
        <w:tc>
          <w:tcPr>
            <w:tcW w:w="155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5D0DCC">
            <w:pPr>
              <w:widowControl w:val="0"/>
              <w:ind w:right="3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Создание системы регулярного изучения мнения родителей и учащихся школы о</w:t>
            </w:r>
            <w:r w:rsidR="005D0DCC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деятельности учреждения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B575C0">
            <w:pPr>
              <w:widowControl w:val="0"/>
              <w:spacing w:line="259" w:lineRule="auto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2020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9B006D" w:rsidP="00B575C0">
            <w:pPr>
              <w:widowControl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18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B575C0">
            <w:pPr>
              <w:widowControl w:val="0"/>
              <w:spacing w:line="259" w:lineRule="auto"/>
              <w:ind w:right="4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Банк анкет и методик социологических исследований Информационная поддержка системы оценки качества образования.</w:t>
            </w:r>
          </w:p>
        </w:tc>
      </w:tr>
      <w:tr w:rsidR="005D0DCC" w:rsidRPr="008E3F94" w:rsidTr="009B006D">
        <w:trPr>
          <w:trHeight w:val="2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5D0DCC" w:rsidP="00B575C0">
            <w:pPr>
              <w:widowControl w:val="0"/>
              <w:spacing w:line="259" w:lineRule="auto"/>
              <w:ind w:right="1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3</w:t>
            </w:r>
          </w:p>
        </w:tc>
        <w:tc>
          <w:tcPr>
            <w:tcW w:w="155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5D0DCC">
            <w:pPr>
              <w:widowControl w:val="0"/>
              <w:tabs>
                <w:tab w:val="right" w:pos="2619"/>
              </w:tabs>
              <w:spacing w:line="259" w:lineRule="auto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Разработка и</w:t>
            </w:r>
            <w:r w:rsidR="00B704D5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систематизация проведения контрольно</w:t>
            </w:r>
            <w:r w:rsidR="005D0DCC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оценочных процедур, мониторинговых,</w:t>
            </w:r>
            <w:r w:rsidR="005D0DCC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социологических и</w:t>
            </w:r>
            <w:r w:rsidR="005D0DCC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статистических</w:t>
            </w:r>
            <w:r w:rsidR="005D0DCC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 xml:space="preserve">исследований по </w:t>
            </w:r>
            <w:r w:rsidRPr="008E3F94">
              <w:rPr>
                <w:sz w:val="20"/>
                <w:szCs w:val="20"/>
              </w:rPr>
              <w:lastRenderedPageBreak/>
              <w:t>вопросам качества</w:t>
            </w:r>
            <w:r w:rsidR="005D0DCC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образования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5D0DCC">
            <w:pPr>
              <w:widowControl w:val="0"/>
              <w:spacing w:line="259" w:lineRule="auto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lastRenderedPageBreak/>
              <w:t>201</w:t>
            </w:r>
            <w:r w:rsidR="005D0DCC" w:rsidRPr="008E3F94">
              <w:rPr>
                <w:sz w:val="20"/>
                <w:szCs w:val="20"/>
              </w:rPr>
              <w:t>9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9B006D" w:rsidP="00B575C0">
            <w:pPr>
              <w:widowControl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8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5D0DCC">
            <w:pPr>
              <w:widowControl w:val="0"/>
              <w:spacing w:line="238" w:lineRule="auto"/>
              <w:ind w:right="3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 xml:space="preserve">Создание </w:t>
            </w:r>
            <w:proofErr w:type="spellStart"/>
            <w:r w:rsidRPr="008E3F94">
              <w:rPr>
                <w:sz w:val="20"/>
                <w:szCs w:val="20"/>
              </w:rPr>
              <w:t>внутришкольной</w:t>
            </w:r>
            <w:proofErr w:type="spellEnd"/>
            <w:r w:rsidRPr="008E3F94">
              <w:rPr>
                <w:sz w:val="20"/>
                <w:szCs w:val="20"/>
              </w:rPr>
              <w:t xml:space="preserve"> системы оценки качества образования.</w:t>
            </w:r>
            <w:r w:rsidR="005D0DCC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Обеспечение систематизации контрольно-оценочных процедур, мониторинговых,</w:t>
            </w:r>
            <w:r w:rsidR="005D0DCC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социологических и</w:t>
            </w:r>
            <w:r w:rsidR="005D0DCC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статистических исследований по вопросам качества образования</w:t>
            </w:r>
          </w:p>
        </w:tc>
      </w:tr>
      <w:tr w:rsidR="005D0DCC" w:rsidRPr="008E3F94" w:rsidTr="009B006D">
        <w:trPr>
          <w:trHeight w:val="2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5D0DCC" w:rsidP="00B575C0">
            <w:pPr>
              <w:widowControl w:val="0"/>
              <w:spacing w:line="259" w:lineRule="auto"/>
              <w:ind w:right="1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4</w:t>
            </w:r>
          </w:p>
        </w:tc>
        <w:tc>
          <w:tcPr>
            <w:tcW w:w="155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5D0DCC">
            <w:pPr>
              <w:widowControl w:val="0"/>
              <w:spacing w:line="238" w:lineRule="auto"/>
              <w:ind w:right="3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Проведение работ по обновлению мебели, оборудования и</w:t>
            </w:r>
            <w:r w:rsidR="005D0DCC" w:rsidRPr="008E3F94">
              <w:rPr>
                <w:sz w:val="20"/>
                <w:szCs w:val="20"/>
              </w:rPr>
              <w:t xml:space="preserve"> рабочих</w:t>
            </w:r>
            <w:r w:rsidRPr="008E3F94"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B575C0">
            <w:pPr>
              <w:widowControl w:val="0"/>
              <w:spacing w:line="259" w:lineRule="auto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ежегодно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9B006D" w:rsidP="005D0DCC">
            <w:pPr>
              <w:widowControl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8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5D0DCC">
            <w:pPr>
              <w:widowControl w:val="0"/>
              <w:tabs>
                <w:tab w:val="center" w:pos="1742"/>
                <w:tab w:val="right" w:pos="2871"/>
              </w:tabs>
              <w:spacing w:line="259" w:lineRule="auto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 xml:space="preserve">Создание условий </w:t>
            </w:r>
            <w:r w:rsidRPr="008E3F94">
              <w:rPr>
                <w:sz w:val="20"/>
                <w:szCs w:val="20"/>
              </w:rPr>
              <w:tab/>
              <w:t>для</w:t>
            </w:r>
            <w:r w:rsidR="005D0DCC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эффективного использования возможностей школ</w:t>
            </w:r>
            <w:r w:rsidR="005D0DCC" w:rsidRPr="008E3F94">
              <w:rPr>
                <w:sz w:val="20"/>
                <w:szCs w:val="20"/>
              </w:rPr>
              <w:t>ы</w:t>
            </w:r>
            <w:r w:rsidRPr="008E3F94">
              <w:rPr>
                <w:sz w:val="20"/>
                <w:szCs w:val="20"/>
              </w:rPr>
              <w:t xml:space="preserve"> в образовательной деятельности</w:t>
            </w:r>
          </w:p>
        </w:tc>
      </w:tr>
      <w:tr w:rsidR="005D0DCC" w:rsidRPr="008E3F94" w:rsidTr="009B006D">
        <w:trPr>
          <w:trHeight w:val="2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5D0DCC" w:rsidP="00B575C0">
            <w:pPr>
              <w:widowControl w:val="0"/>
              <w:spacing w:line="259" w:lineRule="auto"/>
              <w:ind w:right="1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5</w:t>
            </w:r>
          </w:p>
        </w:tc>
        <w:tc>
          <w:tcPr>
            <w:tcW w:w="155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5D0DCC">
            <w:pPr>
              <w:widowControl w:val="0"/>
              <w:tabs>
                <w:tab w:val="right" w:pos="2619"/>
              </w:tabs>
              <w:spacing w:line="259" w:lineRule="auto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Обновление парка</w:t>
            </w:r>
            <w:r w:rsidR="005D0DCC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компьютерной техники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B575C0">
            <w:pPr>
              <w:widowControl w:val="0"/>
              <w:spacing w:line="259" w:lineRule="auto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Поэтапно, ежегодно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9B006D" w:rsidP="00B575C0">
            <w:pPr>
              <w:widowControl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8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5D0DCC">
            <w:pPr>
              <w:widowControl w:val="0"/>
              <w:spacing w:after="6" w:line="238" w:lineRule="auto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Создание современных условий для</w:t>
            </w:r>
            <w:r w:rsidR="005D0DCC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образовательной деятельности</w:t>
            </w:r>
          </w:p>
        </w:tc>
      </w:tr>
      <w:tr w:rsidR="005D0DCC" w:rsidRPr="008E3F94" w:rsidTr="009B006D">
        <w:trPr>
          <w:trHeight w:val="2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5D0DCC" w:rsidP="004F33E5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6</w:t>
            </w:r>
          </w:p>
        </w:tc>
        <w:tc>
          <w:tcPr>
            <w:tcW w:w="155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5D0DCC">
            <w:pPr>
              <w:widowControl w:val="0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Продолжение работы по</w:t>
            </w:r>
            <w:r w:rsidR="005D0DCC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благоустройству школьно</w:t>
            </w:r>
            <w:r w:rsidR="005D0DCC" w:rsidRPr="008E3F94">
              <w:rPr>
                <w:sz w:val="20"/>
                <w:szCs w:val="20"/>
              </w:rPr>
              <w:t>го</w:t>
            </w:r>
            <w:r w:rsidRPr="008E3F94">
              <w:rPr>
                <w:sz w:val="20"/>
                <w:szCs w:val="20"/>
              </w:rPr>
              <w:t xml:space="preserve"> </w:t>
            </w:r>
            <w:r w:rsidR="005D0DCC" w:rsidRPr="008E3F94">
              <w:rPr>
                <w:sz w:val="20"/>
                <w:szCs w:val="20"/>
              </w:rPr>
              <w:t>помещения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4F33E5">
            <w:pPr>
              <w:widowControl w:val="0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Ежегодно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9B006D" w:rsidP="004F33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8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5D0DCC">
            <w:pPr>
              <w:widowControl w:val="0"/>
              <w:spacing w:after="6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Создание современных условий для</w:t>
            </w:r>
            <w:r w:rsidR="005D0DCC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образовательной деятельности</w:t>
            </w:r>
          </w:p>
        </w:tc>
      </w:tr>
      <w:tr w:rsidR="00726391" w:rsidRPr="008E3F94" w:rsidTr="006F0860">
        <w:trPr>
          <w:trHeight w:val="20"/>
        </w:trPr>
        <w:tc>
          <w:tcPr>
            <w:tcW w:w="5000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4F33E5">
            <w:pPr>
              <w:widowControl w:val="0"/>
              <w:ind w:left="142"/>
              <w:jc w:val="center"/>
              <w:rPr>
                <w:sz w:val="20"/>
                <w:szCs w:val="20"/>
              </w:rPr>
            </w:pPr>
            <w:r w:rsidRPr="008E3F94">
              <w:rPr>
                <w:b/>
                <w:sz w:val="20"/>
                <w:szCs w:val="20"/>
              </w:rPr>
              <w:t>Подпрограмма 2 .  «ВОСПИТАТЕЛЬНОЕ ПРОСТРАНСТВО ШКОЛЫ»</w:t>
            </w:r>
          </w:p>
        </w:tc>
      </w:tr>
      <w:tr w:rsidR="006F0860" w:rsidRPr="008E3F94" w:rsidTr="009B006D">
        <w:trPr>
          <w:trHeight w:val="2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6F0860" w:rsidP="004F33E5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1</w:t>
            </w:r>
          </w:p>
        </w:tc>
        <w:tc>
          <w:tcPr>
            <w:tcW w:w="155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5D0DCC">
            <w:pPr>
              <w:widowControl w:val="0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Обновление</w:t>
            </w:r>
            <w:r w:rsidR="005D0DCC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воспитательной системы школы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5D0DCC" w:rsidP="004F33E5">
            <w:pPr>
              <w:widowControl w:val="0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2019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9B006D" w:rsidP="004F33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8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5D0DCC">
            <w:pPr>
              <w:widowControl w:val="0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 xml:space="preserve">Становление </w:t>
            </w:r>
            <w:proofErr w:type="gramStart"/>
            <w:r w:rsidRPr="008E3F94">
              <w:rPr>
                <w:sz w:val="20"/>
                <w:szCs w:val="20"/>
              </w:rPr>
              <w:t>воспитательной  системы</w:t>
            </w:r>
            <w:proofErr w:type="gramEnd"/>
            <w:r w:rsidRPr="008E3F94">
              <w:rPr>
                <w:sz w:val="20"/>
                <w:szCs w:val="20"/>
              </w:rPr>
              <w:t>, отвечающей  потребностям субъектов образовательного процесса.</w:t>
            </w:r>
            <w:r w:rsidR="005D0DCC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Пакет нормативных</w:t>
            </w:r>
            <w:r w:rsidR="005D0DCC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документов, обеспечивающий функционирование обновленной воспитательной системы</w:t>
            </w:r>
          </w:p>
        </w:tc>
      </w:tr>
      <w:tr w:rsidR="006F0860" w:rsidRPr="008E3F94" w:rsidTr="009B006D">
        <w:trPr>
          <w:trHeight w:val="2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6F0860" w:rsidP="004F33E5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2</w:t>
            </w:r>
          </w:p>
        </w:tc>
        <w:tc>
          <w:tcPr>
            <w:tcW w:w="155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4F33E5">
            <w:pPr>
              <w:widowControl w:val="0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Осуществление мониторинга воспитательной деятельности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4F33E5">
            <w:pPr>
              <w:widowControl w:val="0"/>
              <w:spacing w:after="6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Ежегодно, начиная с</w:t>
            </w:r>
          </w:p>
          <w:p w:rsidR="00726391" w:rsidRPr="008E3F94" w:rsidRDefault="005D0DCC" w:rsidP="004F33E5">
            <w:pPr>
              <w:widowControl w:val="0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2019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9B006D" w:rsidP="004F33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8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5D0DCC">
            <w:pPr>
              <w:widowControl w:val="0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Формирование</w:t>
            </w:r>
            <w:r w:rsidR="005D0DCC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механизмов и</w:t>
            </w:r>
            <w:r w:rsidR="005D0DCC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инструментария мониторинга воспитательной деятельности.</w:t>
            </w:r>
            <w:r w:rsidR="005D0DCC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Повышение уровня вовлечённости, активности</w:t>
            </w:r>
            <w:r w:rsidR="005D0DCC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и заинтересованности</w:t>
            </w:r>
            <w:r w:rsidR="005D0DCC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обучающихся в деятельности и жизни школы</w:t>
            </w:r>
          </w:p>
        </w:tc>
      </w:tr>
      <w:tr w:rsidR="006F0860" w:rsidRPr="008E3F94" w:rsidTr="009B006D">
        <w:trPr>
          <w:trHeight w:val="20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6F0860" w:rsidP="004F33E5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3</w:t>
            </w:r>
          </w:p>
        </w:tc>
        <w:tc>
          <w:tcPr>
            <w:tcW w:w="155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5D0DCC">
            <w:pPr>
              <w:widowControl w:val="0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Вовлечение обучающихся в систему</w:t>
            </w:r>
            <w:r w:rsidR="005D0DCC" w:rsidRPr="008E3F94">
              <w:rPr>
                <w:sz w:val="20"/>
                <w:szCs w:val="20"/>
              </w:rPr>
              <w:t xml:space="preserve"> клубного </w:t>
            </w:r>
            <w:r w:rsidRPr="008E3F94">
              <w:rPr>
                <w:sz w:val="20"/>
                <w:szCs w:val="20"/>
              </w:rPr>
              <w:t>образования детей, включая вновь прибывших учащихся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5D0DCC">
            <w:pPr>
              <w:widowControl w:val="0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201</w:t>
            </w:r>
            <w:r w:rsidR="005D0DCC" w:rsidRPr="008E3F94">
              <w:rPr>
                <w:sz w:val="20"/>
                <w:szCs w:val="20"/>
              </w:rPr>
              <w:t>9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9B006D" w:rsidP="004F33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18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6F0860">
            <w:pPr>
              <w:widowControl w:val="0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Расширение</w:t>
            </w:r>
            <w:r w:rsidR="005D0DCC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 xml:space="preserve">вариативности программ </w:t>
            </w:r>
            <w:r w:rsidR="006F0860" w:rsidRPr="008E3F94">
              <w:rPr>
                <w:sz w:val="20"/>
                <w:szCs w:val="20"/>
              </w:rPr>
              <w:t>клубного</w:t>
            </w:r>
            <w:r w:rsidRPr="008E3F94">
              <w:rPr>
                <w:sz w:val="20"/>
                <w:szCs w:val="20"/>
              </w:rPr>
              <w:t xml:space="preserve"> образования</w:t>
            </w:r>
            <w:r w:rsidR="006F0860" w:rsidRPr="008E3F94">
              <w:rPr>
                <w:sz w:val="20"/>
                <w:szCs w:val="20"/>
              </w:rPr>
              <w:t xml:space="preserve"> (КО)</w:t>
            </w:r>
            <w:r w:rsidRPr="008E3F94">
              <w:rPr>
                <w:sz w:val="20"/>
                <w:szCs w:val="20"/>
              </w:rPr>
              <w:t xml:space="preserve"> и повышение</w:t>
            </w:r>
            <w:r w:rsidR="005D0DCC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информированности</w:t>
            </w:r>
            <w:r w:rsidR="005D0DCC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 xml:space="preserve">обучающихся о программах </w:t>
            </w:r>
            <w:r w:rsidR="006F0860" w:rsidRPr="008E3F94">
              <w:rPr>
                <w:sz w:val="20"/>
                <w:szCs w:val="20"/>
              </w:rPr>
              <w:t>К</w:t>
            </w:r>
            <w:r w:rsidRPr="008E3F94">
              <w:rPr>
                <w:sz w:val="20"/>
                <w:szCs w:val="20"/>
              </w:rPr>
              <w:t>О.</w:t>
            </w:r>
            <w:r w:rsidR="005D0DCC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Увеличение доли</w:t>
            </w:r>
            <w:r w:rsidR="005D0DCC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 xml:space="preserve">обучающихся, охваченных услугами </w:t>
            </w:r>
            <w:r w:rsidR="006F0860" w:rsidRPr="008E3F94">
              <w:rPr>
                <w:sz w:val="20"/>
                <w:szCs w:val="20"/>
              </w:rPr>
              <w:t>КО</w:t>
            </w:r>
          </w:p>
        </w:tc>
      </w:tr>
      <w:tr w:rsidR="00726391" w:rsidRPr="008E3F94" w:rsidTr="006F0860">
        <w:tblPrEx>
          <w:tblCellMar>
            <w:bottom w:w="12" w:type="dxa"/>
            <w:right w:w="107" w:type="dxa"/>
          </w:tblCellMar>
        </w:tblPrEx>
        <w:trPr>
          <w:trHeight w:val="20"/>
        </w:trPr>
        <w:tc>
          <w:tcPr>
            <w:tcW w:w="28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6F0860" w:rsidP="004F33E5">
            <w:pPr>
              <w:widowControl w:val="0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4</w:t>
            </w:r>
          </w:p>
        </w:tc>
        <w:tc>
          <w:tcPr>
            <w:tcW w:w="15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6F0860">
            <w:pPr>
              <w:widowControl w:val="0"/>
              <w:tabs>
                <w:tab w:val="center" w:pos="566"/>
                <w:tab w:val="center" w:pos="2295"/>
              </w:tabs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Разработка новых</w:t>
            </w:r>
            <w:r w:rsidR="006F0860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 xml:space="preserve">программ </w:t>
            </w:r>
            <w:r w:rsidR="006F0860" w:rsidRPr="008E3F94">
              <w:rPr>
                <w:sz w:val="20"/>
                <w:szCs w:val="20"/>
              </w:rPr>
              <w:t>КО</w:t>
            </w:r>
            <w:r w:rsidRPr="008E3F94">
              <w:rPr>
                <w:sz w:val="20"/>
                <w:szCs w:val="20"/>
              </w:rPr>
              <w:t xml:space="preserve"> с </w:t>
            </w:r>
            <w:r w:rsidRPr="008E3F94">
              <w:rPr>
                <w:sz w:val="20"/>
                <w:szCs w:val="20"/>
              </w:rPr>
              <w:tab/>
              <w:t>учетом индивидуальных</w:t>
            </w:r>
            <w:r w:rsidR="006F0860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особенностей и</w:t>
            </w:r>
            <w:r w:rsidR="006F0860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потребностей обучающихся</w:t>
            </w:r>
          </w:p>
        </w:tc>
        <w:tc>
          <w:tcPr>
            <w:tcW w:w="66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6F0860">
            <w:pPr>
              <w:widowControl w:val="0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20</w:t>
            </w:r>
            <w:r w:rsidR="006F0860" w:rsidRPr="008E3F94">
              <w:rPr>
                <w:sz w:val="20"/>
                <w:szCs w:val="20"/>
              </w:rPr>
              <w:t>20</w:t>
            </w:r>
          </w:p>
        </w:tc>
        <w:tc>
          <w:tcPr>
            <w:tcW w:w="6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9B006D" w:rsidP="004F33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8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6F0860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 xml:space="preserve">Расширение вариативности программ </w:t>
            </w:r>
            <w:r w:rsidR="006F0860" w:rsidRPr="008E3F94">
              <w:rPr>
                <w:sz w:val="20"/>
                <w:szCs w:val="20"/>
              </w:rPr>
              <w:t>КО</w:t>
            </w:r>
            <w:r w:rsidRPr="008E3F94">
              <w:rPr>
                <w:sz w:val="20"/>
                <w:szCs w:val="20"/>
              </w:rPr>
              <w:t>.</w:t>
            </w:r>
            <w:r w:rsidR="006F0860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 xml:space="preserve">Увеличение охвата учащихся </w:t>
            </w:r>
            <w:r w:rsidR="006F0860" w:rsidRPr="008E3F94">
              <w:rPr>
                <w:sz w:val="20"/>
                <w:szCs w:val="20"/>
              </w:rPr>
              <w:t>КО</w:t>
            </w:r>
            <w:r w:rsidRPr="008E3F94">
              <w:rPr>
                <w:sz w:val="20"/>
                <w:szCs w:val="20"/>
              </w:rPr>
              <w:t xml:space="preserve"> с учетом способностей и</w:t>
            </w:r>
            <w:r w:rsidR="006F0860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возможностей учащихся</w:t>
            </w:r>
          </w:p>
        </w:tc>
      </w:tr>
      <w:tr w:rsidR="00726391" w:rsidRPr="008E3F94" w:rsidTr="006F0860">
        <w:tblPrEx>
          <w:tblCellMar>
            <w:bottom w:w="12" w:type="dxa"/>
            <w:right w:w="107" w:type="dxa"/>
          </w:tblCellMar>
        </w:tblPrEx>
        <w:trPr>
          <w:trHeight w:val="20"/>
        </w:trPr>
        <w:tc>
          <w:tcPr>
            <w:tcW w:w="28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6F0860" w:rsidP="004F33E5">
            <w:pPr>
              <w:widowControl w:val="0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5</w:t>
            </w:r>
          </w:p>
        </w:tc>
        <w:tc>
          <w:tcPr>
            <w:tcW w:w="15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6F0860">
            <w:pPr>
              <w:widowControl w:val="0"/>
              <w:tabs>
                <w:tab w:val="center" w:pos="459"/>
                <w:tab w:val="center" w:pos="2170"/>
              </w:tabs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Развитие детского</w:t>
            </w:r>
            <w:r w:rsidR="006F0860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самоуправления</w:t>
            </w:r>
          </w:p>
        </w:tc>
        <w:tc>
          <w:tcPr>
            <w:tcW w:w="66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6F0860">
            <w:pPr>
              <w:widowControl w:val="0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20</w:t>
            </w:r>
            <w:r w:rsidR="006F0860" w:rsidRPr="008E3F94">
              <w:rPr>
                <w:sz w:val="20"/>
                <w:szCs w:val="20"/>
              </w:rPr>
              <w:t>23</w:t>
            </w:r>
          </w:p>
        </w:tc>
        <w:tc>
          <w:tcPr>
            <w:tcW w:w="6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9B006D" w:rsidP="004F33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8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6F0860">
            <w:pPr>
              <w:widowControl w:val="0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Повышение уровня вовлеченности, активности и заинтересованности обучающихся в деятельности и жизни школы.</w:t>
            </w:r>
          </w:p>
        </w:tc>
      </w:tr>
    </w:tbl>
    <w:p w:rsidR="00726391" w:rsidRPr="008E3F94" w:rsidRDefault="00726391" w:rsidP="00B22998">
      <w:pPr>
        <w:widowControl w:val="0"/>
        <w:spacing w:line="259" w:lineRule="auto"/>
        <w:ind w:left="-1702" w:right="11062"/>
        <w:rPr>
          <w:highlight w:val="yellow"/>
        </w:rPr>
      </w:pPr>
    </w:p>
    <w:tbl>
      <w:tblPr>
        <w:tblW w:w="5000" w:type="pct"/>
        <w:tblCellMar>
          <w:top w:w="8" w:type="dxa"/>
          <w:left w:w="109" w:type="dxa"/>
          <w:right w:w="106" w:type="dxa"/>
        </w:tblCellMar>
        <w:tblLook w:val="04A0" w:firstRow="1" w:lastRow="0" w:firstColumn="1" w:lastColumn="0" w:noHBand="0" w:noVBand="1"/>
      </w:tblPr>
      <w:tblGrid>
        <w:gridCol w:w="7"/>
        <w:gridCol w:w="471"/>
        <w:gridCol w:w="21"/>
        <w:gridCol w:w="3333"/>
        <w:gridCol w:w="1150"/>
        <w:gridCol w:w="1516"/>
        <w:gridCol w:w="37"/>
        <w:gridCol w:w="2812"/>
      </w:tblGrid>
      <w:tr w:rsidR="00726391" w:rsidRPr="008E3F94" w:rsidTr="001C09D9">
        <w:trPr>
          <w:trHeight w:val="20"/>
        </w:trPr>
        <w:tc>
          <w:tcPr>
            <w:tcW w:w="5000" w:type="pct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6B0C2E" w:rsidP="009B006D">
            <w:pPr>
              <w:widowControl w:val="0"/>
              <w:ind w:right="6"/>
              <w:jc w:val="center"/>
              <w:rPr>
                <w:sz w:val="20"/>
                <w:szCs w:val="20"/>
              </w:rPr>
            </w:pPr>
            <w:r w:rsidRPr="008E3F94">
              <w:rPr>
                <w:b/>
                <w:sz w:val="20"/>
                <w:szCs w:val="20"/>
              </w:rPr>
              <w:t>Подпрограмма</w:t>
            </w:r>
            <w:r w:rsidR="009B006D">
              <w:rPr>
                <w:b/>
                <w:sz w:val="20"/>
                <w:szCs w:val="20"/>
              </w:rPr>
              <w:t>3</w:t>
            </w:r>
            <w:r w:rsidR="00726391" w:rsidRPr="008E3F94">
              <w:rPr>
                <w:b/>
                <w:sz w:val="20"/>
                <w:szCs w:val="20"/>
              </w:rPr>
              <w:t>. «ПРОФЕССИОНАЛЬНАЯ КУЛЬТУРА ПЕДАГОГА»</w:t>
            </w:r>
          </w:p>
        </w:tc>
      </w:tr>
      <w:tr w:rsidR="00441370" w:rsidRPr="008E3F94" w:rsidTr="009B006D">
        <w:trPr>
          <w:trHeight w:val="20"/>
        </w:trPr>
        <w:tc>
          <w:tcPr>
            <w:tcW w:w="25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016351" w:rsidP="004F33E5">
            <w:pPr>
              <w:widowControl w:val="0"/>
              <w:ind w:right="1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1</w:t>
            </w:r>
          </w:p>
        </w:tc>
        <w:tc>
          <w:tcPr>
            <w:tcW w:w="179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4F33E5">
            <w:pPr>
              <w:widowControl w:val="0"/>
              <w:ind w:left="34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 xml:space="preserve">Организация деятельности </w:t>
            </w:r>
            <w:proofErr w:type="spellStart"/>
            <w:r w:rsidRPr="008E3F94">
              <w:rPr>
                <w:sz w:val="20"/>
                <w:szCs w:val="20"/>
              </w:rPr>
              <w:t>метапредметных</w:t>
            </w:r>
            <w:proofErr w:type="spellEnd"/>
            <w:r w:rsidRPr="008E3F94">
              <w:rPr>
                <w:sz w:val="20"/>
                <w:szCs w:val="20"/>
              </w:rPr>
              <w:t xml:space="preserve"> методических объединений педа</w:t>
            </w:r>
            <w:r w:rsidR="00441370" w:rsidRPr="008E3F94">
              <w:rPr>
                <w:sz w:val="20"/>
                <w:szCs w:val="20"/>
              </w:rPr>
              <w:t>гогов</w:t>
            </w:r>
          </w:p>
        </w:tc>
        <w:tc>
          <w:tcPr>
            <w:tcW w:w="6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441370">
            <w:pPr>
              <w:widowControl w:val="0"/>
              <w:ind w:left="34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201</w:t>
            </w:r>
            <w:r w:rsidR="00441370" w:rsidRPr="008E3F94">
              <w:rPr>
                <w:sz w:val="20"/>
                <w:szCs w:val="20"/>
              </w:rPr>
              <w:t>9</w:t>
            </w:r>
          </w:p>
        </w:tc>
        <w:tc>
          <w:tcPr>
            <w:tcW w:w="83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9B006D">
            <w:pPr>
              <w:widowControl w:val="0"/>
              <w:ind w:left="34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Директор</w:t>
            </w:r>
            <w:r w:rsidR="009B006D">
              <w:rPr>
                <w:sz w:val="20"/>
                <w:szCs w:val="20"/>
              </w:rPr>
              <w:t>,</w:t>
            </w:r>
            <w:r w:rsidRPr="008E3F94">
              <w:rPr>
                <w:sz w:val="20"/>
                <w:szCs w:val="20"/>
              </w:rPr>
              <w:t xml:space="preserve"> педагоги</w:t>
            </w:r>
          </w:p>
        </w:tc>
        <w:tc>
          <w:tcPr>
            <w:tcW w:w="15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441370">
            <w:pPr>
              <w:widowControl w:val="0"/>
              <w:ind w:left="34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 xml:space="preserve">Создание гибкой адаптивной </w:t>
            </w:r>
            <w:r w:rsidRPr="008E3F94">
              <w:rPr>
                <w:sz w:val="20"/>
                <w:szCs w:val="20"/>
              </w:rPr>
              <w:tab/>
              <w:t>системы повышения профессионального мастерства в процессе</w:t>
            </w:r>
            <w:r w:rsidR="001C09D9" w:rsidRPr="008E3F94">
              <w:rPr>
                <w:sz w:val="20"/>
                <w:szCs w:val="20"/>
              </w:rPr>
              <w:t xml:space="preserve"> педагогической деятельности. Рост профессиональной компетентности</w:t>
            </w:r>
          </w:p>
        </w:tc>
      </w:tr>
      <w:tr w:rsidR="00441370" w:rsidRPr="008E3F94" w:rsidTr="009B006D">
        <w:tblPrEx>
          <w:tblCellMar>
            <w:right w:w="107" w:type="dxa"/>
          </w:tblCellMar>
        </w:tblPrEx>
        <w:trPr>
          <w:trHeight w:val="20"/>
        </w:trPr>
        <w:tc>
          <w:tcPr>
            <w:tcW w:w="26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016351" w:rsidP="004F33E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E3F94">
              <w:rPr>
                <w:sz w:val="20"/>
                <w:szCs w:val="20"/>
              </w:rPr>
              <w:t>2</w:t>
            </w:r>
          </w:p>
        </w:tc>
        <w:tc>
          <w:tcPr>
            <w:tcW w:w="17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441370">
            <w:pPr>
              <w:widowControl w:val="0"/>
              <w:ind w:left="34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Освоение педагогами школы современных</w:t>
            </w:r>
            <w:r w:rsidR="00441370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образовательных технологий:</w:t>
            </w:r>
            <w:r w:rsidR="00441370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информационно</w:t>
            </w:r>
            <w:r w:rsidR="00441370" w:rsidRPr="008E3F94">
              <w:rPr>
                <w:sz w:val="20"/>
                <w:szCs w:val="20"/>
              </w:rPr>
              <w:t>-</w:t>
            </w:r>
            <w:r w:rsidRPr="008E3F94">
              <w:rPr>
                <w:sz w:val="20"/>
                <w:szCs w:val="20"/>
              </w:rPr>
              <w:t>коммуникационных, исследовательских, проектных, дифференцированного обучения, проблемного обучения, технологий эффективной педагогической коммуникации и др.)</w:t>
            </w:r>
          </w:p>
        </w:tc>
        <w:tc>
          <w:tcPr>
            <w:tcW w:w="6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441370" w:rsidP="00441370">
            <w:pPr>
              <w:widowControl w:val="0"/>
              <w:ind w:left="34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Ежегодно</w:t>
            </w:r>
          </w:p>
        </w:tc>
        <w:tc>
          <w:tcPr>
            <w:tcW w:w="8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441370" w:rsidP="009B006D">
            <w:pPr>
              <w:widowControl w:val="0"/>
              <w:ind w:left="34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 xml:space="preserve">Директор, </w:t>
            </w:r>
            <w:r w:rsidR="009B006D">
              <w:rPr>
                <w:sz w:val="20"/>
                <w:szCs w:val="20"/>
              </w:rPr>
              <w:t>,п</w:t>
            </w:r>
            <w:r w:rsidRPr="008E3F94">
              <w:rPr>
                <w:sz w:val="20"/>
                <w:szCs w:val="20"/>
              </w:rPr>
              <w:t>едагоги</w:t>
            </w:r>
          </w:p>
        </w:tc>
        <w:tc>
          <w:tcPr>
            <w:tcW w:w="152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441370">
            <w:pPr>
              <w:widowControl w:val="0"/>
              <w:ind w:left="34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Повышение профессиональной компетентности педагогов,  повышение</w:t>
            </w:r>
            <w:r w:rsidR="00441370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качества образовательной деятельности</w:t>
            </w:r>
          </w:p>
        </w:tc>
      </w:tr>
      <w:tr w:rsidR="00441370" w:rsidRPr="008E3F94" w:rsidTr="009B006D">
        <w:tblPrEx>
          <w:tblCellMar>
            <w:right w:w="107" w:type="dxa"/>
          </w:tblCellMar>
        </w:tblPrEx>
        <w:trPr>
          <w:trHeight w:val="20"/>
        </w:trPr>
        <w:tc>
          <w:tcPr>
            <w:tcW w:w="26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016351" w:rsidP="004F33E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E3F94">
              <w:rPr>
                <w:sz w:val="20"/>
                <w:szCs w:val="20"/>
              </w:rPr>
              <w:t>3</w:t>
            </w:r>
          </w:p>
        </w:tc>
        <w:tc>
          <w:tcPr>
            <w:tcW w:w="17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441370">
            <w:pPr>
              <w:widowControl w:val="0"/>
              <w:ind w:left="34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Организация участия педагогов в  конкурсах профессионального мастерства, научно</w:t>
            </w:r>
            <w:r w:rsidR="00441370" w:rsidRPr="008E3F94">
              <w:rPr>
                <w:sz w:val="20"/>
                <w:szCs w:val="20"/>
              </w:rPr>
              <w:t>-</w:t>
            </w:r>
            <w:r w:rsidRPr="008E3F94">
              <w:rPr>
                <w:sz w:val="20"/>
                <w:szCs w:val="20"/>
              </w:rPr>
              <w:t>практических конференциях, семинарах, тренингах</w:t>
            </w:r>
          </w:p>
        </w:tc>
        <w:tc>
          <w:tcPr>
            <w:tcW w:w="6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441370" w:rsidP="004F33E5">
            <w:pPr>
              <w:widowControl w:val="0"/>
              <w:ind w:left="34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Ежегодно</w:t>
            </w:r>
          </w:p>
        </w:tc>
        <w:tc>
          <w:tcPr>
            <w:tcW w:w="8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9B006D" w:rsidP="004F33E5">
            <w:pPr>
              <w:widowControl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</w:t>
            </w:r>
            <w:r w:rsidR="00726391" w:rsidRPr="008E3F94">
              <w:rPr>
                <w:sz w:val="20"/>
                <w:szCs w:val="20"/>
              </w:rPr>
              <w:t>, педагоги</w:t>
            </w:r>
          </w:p>
        </w:tc>
        <w:tc>
          <w:tcPr>
            <w:tcW w:w="152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441370">
            <w:pPr>
              <w:widowControl w:val="0"/>
              <w:spacing w:after="5"/>
              <w:ind w:left="34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Повышение профессиональной компетентности педагогов, создание условий</w:t>
            </w:r>
            <w:r w:rsidR="00441370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для</w:t>
            </w:r>
            <w:r w:rsidR="00441370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самореализации</w:t>
            </w:r>
          </w:p>
        </w:tc>
      </w:tr>
      <w:tr w:rsidR="00441370" w:rsidRPr="008E3F94" w:rsidTr="009B006D">
        <w:tblPrEx>
          <w:tblCellMar>
            <w:right w:w="107" w:type="dxa"/>
          </w:tblCellMar>
        </w:tblPrEx>
        <w:trPr>
          <w:trHeight w:val="20"/>
        </w:trPr>
        <w:tc>
          <w:tcPr>
            <w:tcW w:w="26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9B006D" w:rsidP="004F33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441370">
            <w:pPr>
              <w:widowControl w:val="0"/>
              <w:ind w:left="34" w:right="2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Презентация результатов  участия педагогов в</w:t>
            </w:r>
            <w:r w:rsidR="00441370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инновационной</w:t>
            </w:r>
            <w:r w:rsidR="00441370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деятельности в</w:t>
            </w:r>
            <w:r w:rsidR="00441370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профессиональном сообществе</w:t>
            </w:r>
          </w:p>
        </w:tc>
        <w:tc>
          <w:tcPr>
            <w:tcW w:w="6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441370" w:rsidP="004F33E5">
            <w:pPr>
              <w:widowControl w:val="0"/>
              <w:ind w:left="34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Ежегодно</w:t>
            </w:r>
          </w:p>
        </w:tc>
        <w:tc>
          <w:tcPr>
            <w:tcW w:w="8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4F33E5">
            <w:pPr>
              <w:widowControl w:val="0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Заместитель директора, педагоги</w:t>
            </w:r>
          </w:p>
        </w:tc>
        <w:tc>
          <w:tcPr>
            <w:tcW w:w="152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441370">
            <w:pPr>
              <w:widowControl w:val="0"/>
              <w:tabs>
                <w:tab w:val="center" w:pos="614"/>
                <w:tab w:val="center" w:pos="2123"/>
              </w:tabs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Увеличение количества</w:t>
            </w:r>
            <w:r w:rsidR="00441370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педагогов, представивших</w:t>
            </w:r>
            <w:r w:rsidR="00441370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опыт</w:t>
            </w:r>
            <w:r w:rsidR="00441370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педагогической</w:t>
            </w:r>
            <w:r w:rsidR="00441370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деятельности на</w:t>
            </w:r>
            <w:r w:rsidR="00441370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профессиональных</w:t>
            </w:r>
            <w:r w:rsidR="00441370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мероприятиях  и в периодических изданиях</w:t>
            </w:r>
            <w:r w:rsidR="00441370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(в том числе</w:t>
            </w:r>
            <w:r w:rsidR="00441370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электронных)</w:t>
            </w:r>
          </w:p>
        </w:tc>
      </w:tr>
      <w:tr w:rsidR="00441370" w:rsidRPr="008E3F94" w:rsidTr="009B006D">
        <w:tblPrEx>
          <w:tblCellMar>
            <w:right w:w="107" w:type="dxa"/>
          </w:tblCellMar>
        </w:tblPrEx>
        <w:trPr>
          <w:trHeight w:val="20"/>
        </w:trPr>
        <w:tc>
          <w:tcPr>
            <w:tcW w:w="26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016351" w:rsidP="004F33E5">
            <w:pPr>
              <w:widowControl w:val="0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6</w:t>
            </w:r>
          </w:p>
        </w:tc>
        <w:tc>
          <w:tcPr>
            <w:tcW w:w="17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441370">
            <w:pPr>
              <w:widowControl w:val="0"/>
              <w:ind w:left="34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Создание и поддержка педагогов школы</w:t>
            </w:r>
            <w:r w:rsidR="00441370" w:rsidRPr="008E3F94">
              <w:rPr>
                <w:sz w:val="20"/>
                <w:szCs w:val="20"/>
              </w:rPr>
              <w:t xml:space="preserve"> сайтов школы</w:t>
            </w:r>
          </w:p>
        </w:tc>
        <w:tc>
          <w:tcPr>
            <w:tcW w:w="6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441370" w:rsidP="004F33E5">
            <w:pPr>
              <w:widowControl w:val="0"/>
              <w:ind w:left="34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2019-2025</w:t>
            </w:r>
          </w:p>
        </w:tc>
        <w:tc>
          <w:tcPr>
            <w:tcW w:w="8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9B006D" w:rsidP="004F33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152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4F33E5">
            <w:pPr>
              <w:widowControl w:val="0"/>
              <w:ind w:left="34" w:right="3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Повышение качества и обеспечение открытости образовательной деятельности</w:t>
            </w:r>
          </w:p>
        </w:tc>
      </w:tr>
      <w:tr w:rsidR="001C09D9" w:rsidRPr="004F33E5" w:rsidTr="009B006D">
        <w:tblPrEx>
          <w:tblCellMar>
            <w:left w:w="92" w:type="dxa"/>
            <w:right w:w="66" w:type="dxa"/>
          </w:tblCellMar>
        </w:tblPrEx>
        <w:trPr>
          <w:gridBefore w:val="1"/>
          <w:wBefore w:w="4" w:type="pct"/>
          <w:trHeight w:val="20"/>
        </w:trPr>
        <w:tc>
          <w:tcPr>
            <w:tcW w:w="26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9B006D" w:rsidP="004F33E5">
            <w:pPr>
              <w:widowControl w:val="0"/>
              <w:ind w:left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441370">
            <w:pPr>
              <w:widowControl w:val="0"/>
              <w:ind w:left="50" w:right="43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Организация выезда педагогов школы в различные территории области и России с целью изучения</w:t>
            </w:r>
            <w:r w:rsidR="00441370" w:rsidRPr="008E3F94">
              <w:rPr>
                <w:sz w:val="20"/>
                <w:szCs w:val="20"/>
              </w:rPr>
              <w:t xml:space="preserve"> п</w:t>
            </w:r>
            <w:r w:rsidRPr="008E3F94">
              <w:rPr>
                <w:sz w:val="20"/>
                <w:szCs w:val="20"/>
              </w:rPr>
              <w:t>ередового</w:t>
            </w:r>
            <w:r w:rsidR="00441370" w:rsidRPr="008E3F94">
              <w:rPr>
                <w:sz w:val="20"/>
                <w:szCs w:val="20"/>
              </w:rPr>
              <w:t xml:space="preserve"> </w:t>
            </w:r>
            <w:r w:rsidRPr="008E3F94">
              <w:rPr>
                <w:sz w:val="20"/>
                <w:szCs w:val="20"/>
              </w:rPr>
              <w:t>педагогического опыта деятельности общеобразовательных учреждений</w:t>
            </w:r>
          </w:p>
        </w:tc>
        <w:tc>
          <w:tcPr>
            <w:tcW w:w="6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016351" w:rsidP="004F33E5">
            <w:pPr>
              <w:widowControl w:val="0"/>
              <w:ind w:left="50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2</w:t>
            </w:r>
            <w:r w:rsidR="00441370" w:rsidRPr="008E3F94">
              <w:rPr>
                <w:sz w:val="20"/>
                <w:szCs w:val="20"/>
              </w:rPr>
              <w:t>019-2025</w:t>
            </w:r>
          </w:p>
        </w:tc>
        <w:tc>
          <w:tcPr>
            <w:tcW w:w="8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441370">
            <w:pPr>
              <w:widowControl w:val="0"/>
              <w:ind w:left="17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Директор</w:t>
            </w:r>
          </w:p>
        </w:tc>
        <w:tc>
          <w:tcPr>
            <w:tcW w:w="152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6391" w:rsidRPr="008E3F94" w:rsidRDefault="00726391" w:rsidP="004F33E5">
            <w:pPr>
              <w:widowControl w:val="0"/>
              <w:ind w:left="65" w:right="36"/>
              <w:jc w:val="center"/>
              <w:rPr>
                <w:sz w:val="20"/>
                <w:szCs w:val="20"/>
              </w:rPr>
            </w:pPr>
            <w:r w:rsidRPr="008E3F94">
              <w:rPr>
                <w:sz w:val="20"/>
                <w:szCs w:val="20"/>
              </w:rPr>
              <w:t>Повышение профессиональной компетентности педагогов</w:t>
            </w:r>
          </w:p>
        </w:tc>
      </w:tr>
    </w:tbl>
    <w:p w:rsidR="002D2B7E" w:rsidRPr="007F188C" w:rsidRDefault="002D2B7E" w:rsidP="007F188C">
      <w:pPr>
        <w:spacing w:line="276" w:lineRule="auto"/>
        <w:jc w:val="center"/>
        <w:rPr>
          <w:sz w:val="16"/>
          <w:szCs w:val="16"/>
        </w:rPr>
      </w:pPr>
    </w:p>
    <w:sectPr w:rsidR="002D2B7E" w:rsidRPr="007F188C" w:rsidSect="00BA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49D8"/>
    <w:multiLevelType w:val="hybridMultilevel"/>
    <w:tmpl w:val="737A90C0"/>
    <w:lvl w:ilvl="0" w:tplc="F2F42C6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BA564E">
      <w:start w:val="1"/>
      <w:numFmt w:val="lowerLetter"/>
      <w:lvlText w:val="%2"/>
      <w:lvlJc w:val="left"/>
      <w:pPr>
        <w:ind w:left="29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3A9716">
      <w:start w:val="1"/>
      <w:numFmt w:val="lowerRoman"/>
      <w:lvlText w:val="%3"/>
      <w:lvlJc w:val="left"/>
      <w:pPr>
        <w:ind w:left="3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741632">
      <w:start w:val="1"/>
      <w:numFmt w:val="decimal"/>
      <w:lvlText w:val="%4"/>
      <w:lvlJc w:val="left"/>
      <w:pPr>
        <w:ind w:left="4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8E6E1C">
      <w:start w:val="1"/>
      <w:numFmt w:val="lowerLetter"/>
      <w:lvlText w:val="%5"/>
      <w:lvlJc w:val="left"/>
      <w:pPr>
        <w:ind w:left="5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2DEB8">
      <w:start w:val="1"/>
      <w:numFmt w:val="lowerRoman"/>
      <w:lvlText w:val="%6"/>
      <w:lvlJc w:val="left"/>
      <w:pPr>
        <w:ind w:left="58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34AADC">
      <w:start w:val="1"/>
      <w:numFmt w:val="decimal"/>
      <w:lvlText w:val="%7"/>
      <w:lvlJc w:val="left"/>
      <w:pPr>
        <w:ind w:left="6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7ABF1A">
      <w:start w:val="1"/>
      <w:numFmt w:val="lowerLetter"/>
      <w:lvlText w:val="%8"/>
      <w:lvlJc w:val="left"/>
      <w:pPr>
        <w:ind w:left="7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ECF03A">
      <w:start w:val="1"/>
      <w:numFmt w:val="lowerRoman"/>
      <w:lvlText w:val="%9"/>
      <w:lvlJc w:val="left"/>
      <w:pPr>
        <w:ind w:left="7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055394"/>
    <w:multiLevelType w:val="hybridMultilevel"/>
    <w:tmpl w:val="40DCC298"/>
    <w:lvl w:ilvl="0" w:tplc="DCDC747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82A5C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0788E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6A44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86F92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C2996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4652D0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28A25E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C83A8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8D2DC3"/>
    <w:multiLevelType w:val="hybridMultilevel"/>
    <w:tmpl w:val="9F6EDBB8"/>
    <w:lvl w:ilvl="0" w:tplc="C308B3DC">
      <w:start w:val="1"/>
      <w:numFmt w:val="bullet"/>
      <w:lvlText w:val="-"/>
      <w:lvlJc w:val="left"/>
      <w:pPr>
        <w:ind w:left="141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3" w15:restartNumberingAfterBreak="0">
    <w:nsid w:val="135F5E14"/>
    <w:multiLevelType w:val="hybridMultilevel"/>
    <w:tmpl w:val="E98A1324"/>
    <w:lvl w:ilvl="0" w:tplc="C308B3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3C267C">
      <w:start w:val="1"/>
      <w:numFmt w:val="bullet"/>
      <w:lvlText w:val="o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62CD48">
      <w:start w:val="1"/>
      <w:numFmt w:val="bullet"/>
      <w:lvlText w:val="▪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72FCEC">
      <w:start w:val="1"/>
      <w:numFmt w:val="bullet"/>
      <w:lvlText w:val="•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A4F398">
      <w:start w:val="1"/>
      <w:numFmt w:val="bullet"/>
      <w:lvlText w:val="o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0C80F4">
      <w:start w:val="1"/>
      <w:numFmt w:val="bullet"/>
      <w:lvlText w:val="▪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4CCF8A">
      <w:start w:val="1"/>
      <w:numFmt w:val="bullet"/>
      <w:lvlText w:val="•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D0362E">
      <w:start w:val="1"/>
      <w:numFmt w:val="bullet"/>
      <w:lvlText w:val="o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7C78B0">
      <w:start w:val="1"/>
      <w:numFmt w:val="bullet"/>
      <w:lvlText w:val="▪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F903C1"/>
    <w:multiLevelType w:val="hybridMultilevel"/>
    <w:tmpl w:val="8946BE78"/>
    <w:lvl w:ilvl="0" w:tplc="C308B3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B4CBE"/>
    <w:multiLevelType w:val="hybridMultilevel"/>
    <w:tmpl w:val="BE484214"/>
    <w:lvl w:ilvl="0" w:tplc="72746E3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5492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DC0E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3E4D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FC8B8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0A4C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9847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505D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143B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D1519A"/>
    <w:multiLevelType w:val="hybridMultilevel"/>
    <w:tmpl w:val="778006BA"/>
    <w:lvl w:ilvl="0" w:tplc="8ACAD70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944A6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B43B1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42A48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0E303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06002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88751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D854F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369D3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A221B4"/>
    <w:multiLevelType w:val="hybridMultilevel"/>
    <w:tmpl w:val="49B4D634"/>
    <w:lvl w:ilvl="0" w:tplc="15F81CEC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A6774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AA12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ED0EA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B48604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98F96A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83EE4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803F8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62C3E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174632"/>
    <w:multiLevelType w:val="hybridMultilevel"/>
    <w:tmpl w:val="555AC7A2"/>
    <w:lvl w:ilvl="0" w:tplc="3062752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04F282">
      <w:start w:val="1"/>
      <w:numFmt w:val="bullet"/>
      <w:lvlText w:val="-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9E03E4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A2CC20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08548E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E0C1FC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D6C374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787AC8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7EE876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D96BC0"/>
    <w:multiLevelType w:val="hybridMultilevel"/>
    <w:tmpl w:val="FBF477AC"/>
    <w:lvl w:ilvl="0" w:tplc="694E5596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1A3D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4EF7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D019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4A6B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C0F8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D69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E12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BEE9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E47789"/>
    <w:multiLevelType w:val="hybridMultilevel"/>
    <w:tmpl w:val="4FB0682E"/>
    <w:lvl w:ilvl="0" w:tplc="3D08CC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64CD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7A1C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66A5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D881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E608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5897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7E53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E6F5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007FD7"/>
    <w:multiLevelType w:val="hybridMultilevel"/>
    <w:tmpl w:val="55C86226"/>
    <w:lvl w:ilvl="0" w:tplc="A44A2D2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B4568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F8E040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C0E44A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0E5784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A8046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262BAC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C2185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5A4F9E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7E4A4C"/>
    <w:multiLevelType w:val="hybridMultilevel"/>
    <w:tmpl w:val="106EB852"/>
    <w:lvl w:ilvl="0" w:tplc="BE96F14A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C1D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9E50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C211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322D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8886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C896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FA2B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E66E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3B0D8A"/>
    <w:multiLevelType w:val="hybridMultilevel"/>
    <w:tmpl w:val="1730ED74"/>
    <w:lvl w:ilvl="0" w:tplc="18CA3E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BEE6A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420E2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D211A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D2DBD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D884A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64B04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2A6B3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0640E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ED5D87"/>
    <w:multiLevelType w:val="hybridMultilevel"/>
    <w:tmpl w:val="BECC1A5A"/>
    <w:lvl w:ilvl="0" w:tplc="59BC0D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8808E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E6DC4A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1EE194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4F004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EA074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AB7D0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D66858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68252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912162"/>
    <w:multiLevelType w:val="hybridMultilevel"/>
    <w:tmpl w:val="AB3A5B7A"/>
    <w:lvl w:ilvl="0" w:tplc="EC48192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C6130A">
      <w:start w:val="1"/>
      <w:numFmt w:val="bullet"/>
      <w:lvlText w:val="o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E4B544">
      <w:start w:val="1"/>
      <w:numFmt w:val="bullet"/>
      <w:lvlText w:val="▪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C86B6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E23CAC">
      <w:start w:val="1"/>
      <w:numFmt w:val="bullet"/>
      <w:lvlText w:val="o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FC9302">
      <w:start w:val="1"/>
      <w:numFmt w:val="bullet"/>
      <w:lvlText w:val="▪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CBE92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A59B0">
      <w:start w:val="1"/>
      <w:numFmt w:val="bullet"/>
      <w:lvlText w:val="o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44C492">
      <w:start w:val="1"/>
      <w:numFmt w:val="bullet"/>
      <w:lvlText w:val="▪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3071AB"/>
    <w:multiLevelType w:val="hybridMultilevel"/>
    <w:tmpl w:val="D9EA98AC"/>
    <w:lvl w:ilvl="0" w:tplc="9D2876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A6EBA">
      <w:start w:val="1"/>
      <w:numFmt w:val="lowerLetter"/>
      <w:lvlText w:val="%2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8883AC">
      <w:start w:val="1"/>
      <w:numFmt w:val="lowerRoman"/>
      <w:lvlText w:val="%3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104A44">
      <w:start w:val="1"/>
      <w:numFmt w:val="decimal"/>
      <w:lvlText w:val="%4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CEAB5E">
      <w:start w:val="1"/>
      <w:numFmt w:val="lowerLetter"/>
      <w:lvlText w:val="%5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06E844">
      <w:start w:val="1"/>
      <w:numFmt w:val="lowerRoman"/>
      <w:lvlText w:val="%6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28B7D0">
      <w:start w:val="1"/>
      <w:numFmt w:val="decimal"/>
      <w:lvlText w:val="%7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720D48">
      <w:start w:val="1"/>
      <w:numFmt w:val="lowerLetter"/>
      <w:lvlText w:val="%8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B6051C">
      <w:start w:val="1"/>
      <w:numFmt w:val="lowerRoman"/>
      <w:lvlText w:val="%9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8D3359"/>
    <w:multiLevelType w:val="hybridMultilevel"/>
    <w:tmpl w:val="315AC5CC"/>
    <w:lvl w:ilvl="0" w:tplc="CB1EC148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E916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E7920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5A1CE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65D0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A702A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8959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8398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C850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E11056"/>
    <w:multiLevelType w:val="hybridMultilevel"/>
    <w:tmpl w:val="0968170E"/>
    <w:lvl w:ilvl="0" w:tplc="B89E1160">
      <w:start w:val="8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5822"/>
    <w:multiLevelType w:val="hybridMultilevel"/>
    <w:tmpl w:val="CDE8C52C"/>
    <w:lvl w:ilvl="0" w:tplc="A9D4B5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B801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506F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46B0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449C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8EEE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3A8F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46A0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46122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DD18FF"/>
    <w:multiLevelType w:val="hybridMultilevel"/>
    <w:tmpl w:val="6EC62868"/>
    <w:lvl w:ilvl="0" w:tplc="71761A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6EA96C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364196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BC195E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E6402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AA565C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466226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169000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E66D6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0C1542"/>
    <w:multiLevelType w:val="hybridMultilevel"/>
    <w:tmpl w:val="5704BBFA"/>
    <w:lvl w:ilvl="0" w:tplc="1534D6A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C67B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A870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EA73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8E876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E1B3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6D68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0F61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0D0D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3"/>
  </w:num>
  <w:num w:numId="5">
    <w:abstractNumId w:val="6"/>
  </w:num>
  <w:num w:numId="6">
    <w:abstractNumId w:val="3"/>
  </w:num>
  <w:num w:numId="7">
    <w:abstractNumId w:val="11"/>
  </w:num>
  <w:num w:numId="8">
    <w:abstractNumId w:val="20"/>
  </w:num>
  <w:num w:numId="9">
    <w:abstractNumId w:val="10"/>
  </w:num>
  <w:num w:numId="10">
    <w:abstractNumId w:val="19"/>
  </w:num>
  <w:num w:numId="11">
    <w:abstractNumId w:val="12"/>
  </w:num>
  <w:num w:numId="12">
    <w:abstractNumId w:val="9"/>
  </w:num>
  <w:num w:numId="13">
    <w:abstractNumId w:val="14"/>
  </w:num>
  <w:num w:numId="14">
    <w:abstractNumId w:val="1"/>
  </w:num>
  <w:num w:numId="15">
    <w:abstractNumId w:val="7"/>
  </w:num>
  <w:num w:numId="16">
    <w:abstractNumId w:val="15"/>
  </w:num>
  <w:num w:numId="17">
    <w:abstractNumId w:val="17"/>
  </w:num>
  <w:num w:numId="18">
    <w:abstractNumId w:val="21"/>
  </w:num>
  <w:num w:numId="19">
    <w:abstractNumId w:val="0"/>
  </w:num>
  <w:num w:numId="20">
    <w:abstractNumId w:val="4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7E"/>
    <w:rsid w:val="00000B4B"/>
    <w:rsid w:val="00016351"/>
    <w:rsid w:val="00023F07"/>
    <w:rsid w:val="00045A47"/>
    <w:rsid w:val="000E1AD5"/>
    <w:rsid w:val="000E1E63"/>
    <w:rsid w:val="000F73DC"/>
    <w:rsid w:val="00105F07"/>
    <w:rsid w:val="00111CAF"/>
    <w:rsid w:val="00121287"/>
    <w:rsid w:val="001A05E0"/>
    <w:rsid w:val="001C09D9"/>
    <w:rsid w:val="001F3E7C"/>
    <w:rsid w:val="001F4D27"/>
    <w:rsid w:val="00276D15"/>
    <w:rsid w:val="002D2B7E"/>
    <w:rsid w:val="002D7B0C"/>
    <w:rsid w:val="002F7627"/>
    <w:rsid w:val="0030231D"/>
    <w:rsid w:val="003C7F8E"/>
    <w:rsid w:val="003D3AB9"/>
    <w:rsid w:val="00407331"/>
    <w:rsid w:val="00441370"/>
    <w:rsid w:val="0045261C"/>
    <w:rsid w:val="00465A9A"/>
    <w:rsid w:val="004F33E5"/>
    <w:rsid w:val="00507A82"/>
    <w:rsid w:val="0055073C"/>
    <w:rsid w:val="005B7D44"/>
    <w:rsid w:val="005C22A0"/>
    <w:rsid w:val="005D0DCC"/>
    <w:rsid w:val="005E7A49"/>
    <w:rsid w:val="005F12DC"/>
    <w:rsid w:val="00647FEE"/>
    <w:rsid w:val="00670FC3"/>
    <w:rsid w:val="00684388"/>
    <w:rsid w:val="006B0C2E"/>
    <w:rsid w:val="006C1C2A"/>
    <w:rsid w:val="006F0860"/>
    <w:rsid w:val="006F6364"/>
    <w:rsid w:val="00723CCF"/>
    <w:rsid w:val="00726391"/>
    <w:rsid w:val="00761B72"/>
    <w:rsid w:val="007656E6"/>
    <w:rsid w:val="0078192E"/>
    <w:rsid w:val="007D3B63"/>
    <w:rsid w:val="007F188C"/>
    <w:rsid w:val="00816F21"/>
    <w:rsid w:val="0082578A"/>
    <w:rsid w:val="008A4223"/>
    <w:rsid w:val="008B7D48"/>
    <w:rsid w:val="008E3F94"/>
    <w:rsid w:val="008E59C3"/>
    <w:rsid w:val="008F2C64"/>
    <w:rsid w:val="00910264"/>
    <w:rsid w:val="009407C5"/>
    <w:rsid w:val="00952032"/>
    <w:rsid w:val="00984FB8"/>
    <w:rsid w:val="009B006D"/>
    <w:rsid w:val="009B064E"/>
    <w:rsid w:val="009F3D45"/>
    <w:rsid w:val="00A142BA"/>
    <w:rsid w:val="00A50670"/>
    <w:rsid w:val="00AC1174"/>
    <w:rsid w:val="00B22998"/>
    <w:rsid w:val="00B27ED9"/>
    <w:rsid w:val="00B376F4"/>
    <w:rsid w:val="00B55022"/>
    <w:rsid w:val="00B575C0"/>
    <w:rsid w:val="00B704D5"/>
    <w:rsid w:val="00BA28D7"/>
    <w:rsid w:val="00BA3CB3"/>
    <w:rsid w:val="00CD61A2"/>
    <w:rsid w:val="00CF2992"/>
    <w:rsid w:val="00D01240"/>
    <w:rsid w:val="00D67DD7"/>
    <w:rsid w:val="00D755D2"/>
    <w:rsid w:val="00D9198C"/>
    <w:rsid w:val="00DE0804"/>
    <w:rsid w:val="00E13A58"/>
    <w:rsid w:val="00E1558F"/>
    <w:rsid w:val="00E24CD3"/>
    <w:rsid w:val="00E7262A"/>
    <w:rsid w:val="00E727E3"/>
    <w:rsid w:val="00EB612E"/>
    <w:rsid w:val="00EC0DFD"/>
    <w:rsid w:val="00EE0214"/>
    <w:rsid w:val="00EE04B1"/>
    <w:rsid w:val="00F069AD"/>
    <w:rsid w:val="00F36637"/>
    <w:rsid w:val="00F6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AA06"/>
  <w15:docId w15:val="{23E368C0-A33B-4431-A949-D85809AD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26391"/>
    <w:pPr>
      <w:keepNext/>
      <w:keepLines/>
      <w:numPr>
        <w:numId w:val="19"/>
      </w:numPr>
      <w:spacing w:after="300" w:line="249" w:lineRule="auto"/>
      <w:ind w:right="6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263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63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B7E"/>
    <w:pPr>
      <w:framePr w:hSpace="180" w:wrap="around" w:vAnchor="page" w:hAnchor="margin" w:xAlign="right" w:y="1441"/>
      <w:jc w:val="center"/>
    </w:pPr>
  </w:style>
  <w:style w:type="character" w:customStyle="1" w:styleId="a4">
    <w:name w:val="Основной текст Знак"/>
    <w:basedOn w:val="a0"/>
    <w:link w:val="a3"/>
    <w:rsid w:val="002D2B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391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table" w:customStyle="1" w:styleId="TableGrid">
    <w:name w:val="TableGrid"/>
    <w:rsid w:val="00726391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726391"/>
    <w:pPr>
      <w:spacing w:after="100"/>
    </w:pPr>
  </w:style>
  <w:style w:type="character" w:styleId="a5">
    <w:name w:val="Hyperlink"/>
    <w:basedOn w:val="a0"/>
    <w:uiPriority w:val="99"/>
    <w:unhideWhenUsed/>
    <w:rsid w:val="0072639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26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63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26391"/>
    <w:pPr>
      <w:spacing w:after="100"/>
      <w:ind w:left="240"/>
    </w:pPr>
  </w:style>
  <w:style w:type="paragraph" w:styleId="a6">
    <w:name w:val="List Paragraph"/>
    <w:basedOn w:val="a"/>
    <w:uiPriority w:val="34"/>
    <w:qFormat/>
    <w:rsid w:val="00023F07"/>
    <w:pPr>
      <w:ind w:left="720"/>
      <w:contextualSpacing/>
    </w:pPr>
  </w:style>
  <w:style w:type="paragraph" w:customStyle="1" w:styleId="font8">
    <w:name w:val="font_8"/>
    <w:basedOn w:val="a"/>
    <w:rsid w:val="0078192E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78192E"/>
  </w:style>
  <w:style w:type="paragraph" w:customStyle="1" w:styleId="font7">
    <w:name w:val="font_7"/>
    <w:basedOn w:val="a"/>
    <w:rsid w:val="00AC117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212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2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40010-B4C9-4AB0-B5D6-E919E174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19</Pages>
  <Words>5520</Words>
  <Characters>31465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svetlana</cp:lastModifiedBy>
  <cp:revision>19</cp:revision>
  <cp:lastPrinted>2019-05-22T13:27:00Z</cp:lastPrinted>
  <dcterms:created xsi:type="dcterms:W3CDTF">2019-04-23T12:05:00Z</dcterms:created>
  <dcterms:modified xsi:type="dcterms:W3CDTF">2019-07-10T10:36:00Z</dcterms:modified>
</cp:coreProperties>
</file>